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9BF58" w14:textId="77777777" w:rsidR="00C7537A" w:rsidRDefault="00C7537A" w:rsidP="00931114">
      <w:pPr>
        <w:pStyle w:val="SKBodyText"/>
        <w:spacing w:after="0"/>
        <w:rPr>
          <w:b/>
          <w:bCs/>
        </w:rPr>
      </w:pPr>
    </w:p>
    <w:p w14:paraId="033D523C" w14:textId="07941C99" w:rsidR="00C7537A" w:rsidRPr="0094245D" w:rsidRDefault="00C7537A" w:rsidP="00931114">
      <w:pPr>
        <w:pStyle w:val="SKBodyText"/>
        <w:spacing w:after="0"/>
        <w:rPr>
          <w:b/>
          <w:bCs/>
          <w:sz w:val="28"/>
          <w:szCs w:val="28"/>
          <w:u w:val="single"/>
        </w:rPr>
      </w:pPr>
      <w:r w:rsidRPr="0094245D">
        <w:rPr>
          <w:b/>
          <w:bCs/>
          <w:sz w:val="28"/>
          <w:szCs w:val="28"/>
          <w:u w:val="single"/>
        </w:rPr>
        <w:t>NEW CLIENT BONUS FORM</w:t>
      </w:r>
    </w:p>
    <w:p w14:paraId="4FB83402" w14:textId="77777777" w:rsidR="00C7537A" w:rsidRDefault="00C7537A" w:rsidP="00931114">
      <w:pPr>
        <w:pStyle w:val="SKBodyText"/>
        <w:spacing w:after="0"/>
        <w:rPr>
          <w:b/>
          <w:bCs/>
        </w:rPr>
      </w:pPr>
    </w:p>
    <w:p w14:paraId="774A6D01" w14:textId="3B232E69" w:rsidR="00931114" w:rsidRPr="00F64A7A" w:rsidRDefault="009E4E6C" w:rsidP="00931114">
      <w:pPr>
        <w:pStyle w:val="SKBodyText"/>
        <w:spacing w:after="0"/>
        <w:rPr>
          <w:b/>
          <w:bCs/>
        </w:rPr>
      </w:pPr>
      <w:r w:rsidRPr="00F64A7A">
        <w:rPr>
          <w:b/>
          <w:bCs/>
        </w:rPr>
        <w:t>Instructions</w:t>
      </w:r>
    </w:p>
    <w:p w14:paraId="61FD23CB" w14:textId="10D297B4" w:rsidR="00622422" w:rsidRPr="00E41DF2" w:rsidRDefault="00622422" w:rsidP="00931114">
      <w:pPr>
        <w:pStyle w:val="SKNumbered1"/>
        <w:rPr>
          <w:b/>
          <w:bCs/>
        </w:rPr>
      </w:pPr>
      <w:r w:rsidRPr="00F64A7A">
        <w:t xml:space="preserve">Complete this form </w:t>
      </w:r>
      <w:r w:rsidR="000B1B09" w:rsidRPr="00F64A7A">
        <w:rPr>
          <w:i/>
          <w:iCs/>
        </w:rPr>
        <w:t xml:space="preserve">ELECTRONICALLY </w:t>
      </w:r>
      <w:r w:rsidRPr="00F64A7A">
        <w:t xml:space="preserve">and be sure to save it as you go. </w:t>
      </w:r>
      <w:r w:rsidR="00D82220" w:rsidRPr="00F64A7A">
        <w:t xml:space="preserve">All fields are </w:t>
      </w:r>
      <w:r w:rsidR="00C34090" w:rsidRPr="00F64A7A">
        <w:t xml:space="preserve">required and </w:t>
      </w:r>
      <w:r w:rsidR="00C34090">
        <w:t>mandatory.</w:t>
      </w:r>
    </w:p>
    <w:p w14:paraId="73BAFD04" w14:textId="3B120C22" w:rsidR="00C34090" w:rsidRDefault="00C34090" w:rsidP="00C34090">
      <w:pPr>
        <w:pStyle w:val="SKNumbered1"/>
        <w:rPr>
          <w:rFonts w:eastAsia="Times New Roman"/>
          <w:lang w:eastAsia="en-CA"/>
        </w:rPr>
      </w:pPr>
      <w:r w:rsidRPr="00C34090">
        <w:rPr>
          <w:rFonts w:eastAsia="Times New Roman"/>
          <w:lang w:eastAsia="en-CA"/>
        </w:rPr>
        <w:t>Before submitting, review the payout parameters for each new client on page two</w:t>
      </w:r>
      <w:r w:rsidR="00166E78">
        <w:rPr>
          <w:rFonts w:eastAsia="Times New Roman"/>
          <w:lang w:eastAsia="en-CA"/>
        </w:rPr>
        <w:t xml:space="preserve"> and three</w:t>
      </w:r>
      <w:r w:rsidRPr="00C34090">
        <w:rPr>
          <w:rFonts w:eastAsia="Times New Roman"/>
          <w:lang w:eastAsia="en-CA"/>
        </w:rPr>
        <w:t>.</w:t>
      </w:r>
    </w:p>
    <w:p w14:paraId="46BF7E08" w14:textId="2424AE95" w:rsidR="0038284B" w:rsidRPr="00EA2D90" w:rsidRDefault="0038284B" w:rsidP="00C34090">
      <w:pPr>
        <w:pStyle w:val="SKNumbered1"/>
        <w:rPr>
          <w:rFonts w:eastAsia="Times New Roman"/>
          <w:lang w:eastAsia="en-CA"/>
        </w:rPr>
      </w:pPr>
      <w:r w:rsidRPr="00EA2D90">
        <w:rPr>
          <w:rFonts w:eastAsia="Times New Roman"/>
          <w:lang w:eastAsia="en-CA"/>
        </w:rPr>
        <w:t>Send all required documentation over to Peggy,</w:t>
      </w:r>
      <w:r w:rsidR="00BD4D8D">
        <w:rPr>
          <w:rFonts w:eastAsia="Times New Roman"/>
          <w:lang w:eastAsia="en-CA"/>
        </w:rPr>
        <w:t xml:space="preserve"> </w:t>
      </w:r>
      <w:r w:rsidR="00BD4D8D" w:rsidRPr="009214AA">
        <w:rPr>
          <w:rFonts w:eastAsia="Times New Roman"/>
          <w:b/>
          <w:bCs/>
          <w:i/>
          <w:iCs/>
          <w:lang w:eastAsia="en-CA"/>
        </w:rPr>
        <w:t>once the client has paid</w:t>
      </w:r>
      <w:r w:rsidR="00BD4D8D">
        <w:rPr>
          <w:rFonts w:eastAsia="Times New Roman"/>
          <w:lang w:eastAsia="en-CA"/>
        </w:rPr>
        <w:t xml:space="preserve"> the invoices</w:t>
      </w:r>
      <w:r w:rsidR="002C4B5F">
        <w:rPr>
          <w:rFonts w:eastAsia="Times New Roman"/>
          <w:lang w:eastAsia="en-CA"/>
        </w:rPr>
        <w:t xml:space="preserve"> within the six month window</w:t>
      </w:r>
      <w:r w:rsidR="00BD4D8D">
        <w:rPr>
          <w:rFonts w:eastAsia="Times New Roman"/>
          <w:lang w:eastAsia="en-CA"/>
        </w:rPr>
        <w:t>.</w:t>
      </w:r>
      <w:r w:rsidRPr="00EA2D90">
        <w:rPr>
          <w:rFonts w:eastAsia="Times New Roman"/>
          <w:lang w:eastAsia="en-CA"/>
        </w:rPr>
        <w:t xml:space="preserve"> </w:t>
      </w:r>
      <w:r w:rsidR="00BD4D8D">
        <w:rPr>
          <w:rFonts w:eastAsia="Times New Roman"/>
          <w:lang w:eastAsia="en-CA"/>
        </w:rPr>
        <w:t>She</w:t>
      </w:r>
      <w:r w:rsidRPr="00EA2D90">
        <w:rPr>
          <w:rFonts w:eastAsia="Times New Roman"/>
          <w:lang w:eastAsia="en-CA"/>
        </w:rPr>
        <w:t xml:space="preserve"> will then send along to the Firm Managing Partner for approval. </w:t>
      </w:r>
    </w:p>
    <w:p w14:paraId="67897850" w14:textId="30EF527E" w:rsidR="00C34090" w:rsidRPr="00C34090" w:rsidRDefault="00C34090" w:rsidP="00C34090">
      <w:pPr>
        <w:pStyle w:val="SKNumbered1"/>
        <w:rPr>
          <w:rFonts w:eastAsia="Times New Roman"/>
          <w:lang w:eastAsia="en-CA"/>
        </w:rPr>
      </w:pPr>
      <w:r w:rsidRPr="00C34090">
        <w:rPr>
          <w:rFonts w:eastAsia="Times New Roman"/>
          <w:u w:val="single"/>
          <w:lang w:eastAsia="en-CA"/>
        </w:rPr>
        <w:t xml:space="preserve">DO NOT </w:t>
      </w:r>
      <w:r w:rsidRPr="00C34090">
        <w:rPr>
          <w:rFonts w:eastAsia="Times New Roman"/>
          <w:lang w:eastAsia="en-CA"/>
        </w:rPr>
        <w:t>submit the parameters along with the first page.</w:t>
      </w:r>
    </w:p>
    <w:p w14:paraId="606DE98A" w14:textId="77777777" w:rsidR="001F671A" w:rsidRPr="001F671A" w:rsidRDefault="001F671A" w:rsidP="001F671A">
      <w:pPr>
        <w:pStyle w:val="SKNumbered1"/>
        <w:numPr>
          <w:ilvl w:val="0"/>
          <w:numId w:val="0"/>
        </w:numPr>
        <w:ind w:left="737"/>
        <w:rPr>
          <w:b/>
          <w:bCs/>
        </w:rPr>
      </w:pPr>
    </w:p>
    <w:tbl>
      <w:tblPr>
        <w:tblW w:w="9703" w:type="dxa"/>
        <w:tblInd w:w="10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53"/>
        <w:gridCol w:w="6750"/>
      </w:tblGrid>
      <w:tr w:rsidR="001F671A" w14:paraId="220F7E10" w14:textId="77777777" w:rsidTr="000231B3">
        <w:trPr>
          <w:trHeight w:val="432"/>
        </w:trPr>
        <w:tc>
          <w:tcPr>
            <w:tcW w:w="2953" w:type="dxa"/>
            <w:shd w:val="clear" w:color="auto" w:fill="EEECE1" w:themeFill="background2"/>
            <w:vAlign w:val="center"/>
          </w:tcPr>
          <w:p w14:paraId="38864E46" w14:textId="5422AB16" w:rsidR="001F671A" w:rsidRDefault="00E41DF2" w:rsidP="0095341C">
            <w:pPr>
              <w:pStyle w:val="SKTableHeadingLeft11pt"/>
              <w:spacing w:before="60" w:after="60"/>
            </w:pPr>
            <w:r>
              <w:t xml:space="preserve">Your </w:t>
            </w:r>
            <w:r w:rsidR="000231B3">
              <w:t>Signature</w:t>
            </w:r>
            <w:r w:rsidR="00A556AF">
              <w:t xml:space="preserve"> &amp; Date</w:t>
            </w:r>
            <w:r w:rsidR="001F671A">
              <w:t>:</w:t>
            </w:r>
          </w:p>
        </w:tc>
        <w:tc>
          <w:tcPr>
            <w:tcW w:w="6750" w:type="dxa"/>
            <w:vAlign w:val="center"/>
          </w:tcPr>
          <w:p w14:paraId="13759CDD" w14:textId="77777777" w:rsidR="001F671A" w:rsidRDefault="001F671A" w:rsidP="0095341C">
            <w:pPr>
              <w:pStyle w:val="SKBodyText"/>
              <w:spacing w:before="120"/>
            </w:pPr>
          </w:p>
        </w:tc>
      </w:tr>
      <w:tr w:rsidR="00A556AF" w14:paraId="2871DE6E" w14:textId="77777777" w:rsidTr="000231B3">
        <w:trPr>
          <w:trHeight w:val="432"/>
        </w:trPr>
        <w:tc>
          <w:tcPr>
            <w:tcW w:w="2953" w:type="dxa"/>
            <w:shd w:val="clear" w:color="auto" w:fill="EEECE1" w:themeFill="background2"/>
            <w:vAlign w:val="center"/>
          </w:tcPr>
          <w:p w14:paraId="17772CE3" w14:textId="035DB4FC" w:rsidR="00A556AF" w:rsidRDefault="00A556AF" w:rsidP="0095341C">
            <w:pPr>
              <w:pStyle w:val="SKTableHeadingLeft11pt"/>
              <w:spacing w:before="60" w:after="60"/>
            </w:pPr>
            <w:r>
              <w:t>Firm Managing Partner -</w:t>
            </w:r>
            <w:r w:rsidR="00E41DF2">
              <w:t xml:space="preserve"> </w:t>
            </w:r>
            <w:r>
              <w:t>Signature &amp; Date:</w:t>
            </w:r>
          </w:p>
        </w:tc>
        <w:tc>
          <w:tcPr>
            <w:tcW w:w="6750" w:type="dxa"/>
            <w:vAlign w:val="center"/>
          </w:tcPr>
          <w:p w14:paraId="5201C1BA" w14:textId="77777777" w:rsidR="00A556AF" w:rsidRDefault="00A556AF" w:rsidP="0095341C">
            <w:pPr>
              <w:pStyle w:val="SKBodyText"/>
              <w:spacing w:before="120"/>
            </w:pPr>
          </w:p>
        </w:tc>
      </w:tr>
    </w:tbl>
    <w:p w14:paraId="3DCF89EF" w14:textId="77777777" w:rsidR="001F671A" w:rsidRPr="00931114" w:rsidRDefault="001F671A" w:rsidP="001F671A">
      <w:pPr>
        <w:pStyle w:val="SKNumbered1"/>
        <w:numPr>
          <w:ilvl w:val="0"/>
          <w:numId w:val="0"/>
        </w:numPr>
        <w:ind w:left="737"/>
        <w:rPr>
          <w:b/>
          <w:bCs/>
        </w:rPr>
      </w:pPr>
    </w:p>
    <w:p w14:paraId="2A70C50A" w14:textId="172A53AC" w:rsidR="00795DAF" w:rsidRDefault="00D82220" w:rsidP="00795DAF">
      <w:pPr>
        <w:pStyle w:val="Heading2"/>
      </w:pPr>
      <w:r>
        <w:t>PLEASE COMPLETE THE FOLLOWING</w:t>
      </w:r>
      <w:r w:rsidR="00476226">
        <w:t xml:space="preserve"> </w:t>
      </w:r>
    </w:p>
    <w:tbl>
      <w:tblPr>
        <w:tblW w:w="9720" w:type="dxa"/>
        <w:tblInd w:w="10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04"/>
        <w:gridCol w:w="7716"/>
      </w:tblGrid>
      <w:tr w:rsidR="004C2CDA" w:rsidRPr="00C650CE" w14:paraId="3CC8BFD2" w14:textId="77777777" w:rsidTr="004C2CDA">
        <w:trPr>
          <w:trHeight w:val="432"/>
        </w:trPr>
        <w:tc>
          <w:tcPr>
            <w:tcW w:w="2004" w:type="dxa"/>
            <w:shd w:val="clear" w:color="auto" w:fill="EEECE1" w:themeFill="background2"/>
            <w:vAlign w:val="center"/>
          </w:tcPr>
          <w:p w14:paraId="5CF6DA43" w14:textId="63406014" w:rsidR="004C2CDA" w:rsidRDefault="004C2CDA" w:rsidP="00C753DD">
            <w:pPr>
              <w:pStyle w:val="SKTableHeadingLeft11pt"/>
              <w:spacing w:before="60" w:after="60"/>
            </w:pPr>
            <w:r>
              <w:t>Client Code</w:t>
            </w:r>
          </w:p>
        </w:tc>
        <w:tc>
          <w:tcPr>
            <w:tcW w:w="7716" w:type="dxa"/>
            <w:vAlign w:val="center"/>
          </w:tcPr>
          <w:p w14:paraId="05202219" w14:textId="77777777" w:rsidR="004C2CDA" w:rsidRDefault="004C2CDA" w:rsidP="000068EF">
            <w:pPr>
              <w:pStyle w:val="SKBodyText"/>
              <w:spacing w:before="120"/>
            </w:pPr>
          </w:p>
        </w:tc>
      </w:tr>
      <w:tr w:rsidR="00D82220" w:rsidRPr="00C650CE" w14:paraId="628D9EDB" w14:textId="77777777" w:rsidTr="00E41DF2">
        <w:trPr>
          <w:trHeight w:val="561"/>
        </w:trPr>
        <w:tc>
          <w:tcPr>
            <w:tcW w:w="2004" w:type="dxa"/>
            <w:shd w:val="clear" w:color="auto" w:fill="EEECE1" w:themeFill="background2"/>
            <w:vAlign w:val="center"/>
          </w:tcPr>
          <w:p w14:paraId="4A09E66F" w14:textId="6E150FE4" w:rsidR="007E6088" w:rsidRDefault="00EC0178" w:rsidP="00C753DD">
            <w:pPr>
              <w:pStyle w:val="SKTableHeadingLeft11pt"/>
              <w:spacing w:before="60" w:after="60"/>
            </w:pPr>
            <w:r>
              <w:t>Client Name</w:t>
            </w:r>
          </w:p>
        </w:tc>
        <w:tc>
          <w:tcPr>
            <w:tcW w:w="7716" w:type="dxa"/>
            <w:vAlign w:val="center"/>
          </w:tcPr>
          <w:p w14:paraId="78DA1CBE" w14:textId="77777777" w:rsidR="0095499D" w:rsidRDefault="0095499D" w:rsidP="000068EF">
            <w:pPr>
              <w:pStyle w:val="SKBodyText"/>
              <w:spacing w:before="120"/>
            </w:pPr>
          </w:p>
        </w:tc>
      </w:tr>
      <w:tr w:rsidR="00FA3F30" w:rsidRPr="00C650CE" w14:paraId="4CAAE2D1" w14:textId="77777777" w:rsidTr="008C30A2">
        <w:trPr>
          <w:trHeight w:val="432"/>
        </w:trPr>
        <w:tc>
          <w:tcPr>
            <w:tcW w:w="2004" w:type="dxa"/>
            <w:shd w:val="clear" w:color="auto" w:fill="EEECE1" w:themeFill="background2"/>
            <w:vAlign w:val="center"/>
          </w:tcPr>
          <w:p w14:paraId="68242296" w14:textId="71E7BD86" w:rsidR="00FA3F30" w:rsidRDefault="00C7537A" w:rsidP="004C2CD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Partner</w:t>
            </w:r>
            <w:r w:rsidR="00E41DF2">
              <w:rPr>
                <w:b/>
                <w:bCs/>
              </w:rPr>
              <w:t xml:space="preserve"> Contact</w:t>
            </w:r>
          </w:p>
        </w:tc>
        <w:tc>
          <w:tcPr>
            <w:tcW w:w="7716" w:type="dxa"/>
            <w:vAlign w:val="center"/>
          </w:tcPr>
          <w:p w14:paraId="1EE184A8" w14:textId="77777777" w:rsidR="00FA3F30" w:rsidRPr="004C2CDA" w:rsidRDefault="00FA3F30" w:rsidP="004C2CDA">
            <w:pPr>
              <w:spacing w:after="0"/>
              <w:rPr>
                <w:b/>
                <w:bCs/>
              </w:rPr>
            </w:pPr>
          </w:p>
        </w:tc>
      </w:tr>
      <w:tr w:rsidR="00FA3F30" w:rsidRPr="00C650CE" w14:paraId="3EC32AC1" w14:textId="77777777" w:rsidTr="008967E1">
        <w:trPr>
          <w:trHeight w:val="2424"/>
        </w:trPr>
        <w:tc>
          <w:tcPr>
            <w:tcW w:w="2004" w:type="dxa"/>
            <w:shd w:val="clear" w:color="auto" w:fill="EEECE1" w:themeFill="background2"/>
            <w:vAlign w:val="center"/>
          </w:tcPr>
          <w:p w14:paraId="3F66D50D" w14:textId="712AD473" w:rsidR="00FA3F30" w:rsidRDefault="00FA3F30" w:rsidP="0025601F">
            <w:pPr>
              <w:pStyle w:val="SKTableHeadingLeft11pt"/>
              <w:spacing w:before="60" w:after="60"/>
            </w:pPr>
            <w:r>
              <w:t>How did the new client/business hear about us?</w:t>
            </w:r>
          </w:p>
        </w:tc>
        <w:tc>
          <w:tcPr>
            <w:tcW w:w="7716" w:type="dxa"/>
            <w:vAlign w:val="center"/>
          </w:tcPr>
          <w:p w14:paraId="1317DFC5" w14:textId="77777777" w:rsidR="00FA3F30" w:rsidRDefault="00FA3F30" w:rsidP="0025601F">
            <w:pPr>
              <w:pStyle w:val="SKBodyText"/>
              <w:spacing w:before="120"/>
            </w:pPr>
          </w:p>
          <w:p w14:paraId="3CF15B85" w14:textId="77777777" w:rsidR="00FA3F30" w:rsidRDefault="00FA3F30" w:rsidP="0025601F">
            <w:pPr>
              <w:pStyle w:val="SKBodyText"/>
              <w:spacing w:before="120"/>
            </w:pPr>
          </w:p>
          <w:p w14:paraId="439FBC97" w14:textId="77777777" w:rsidR="00FA3F30" w:rsidRDefault="00FA3F30" w:rsidP="0025601F">
            <w:pPr>
              <w:pStyle w:val="SKBodyText"/>
              <w:spacing w:before="120"/>
            </w:pPr>
          </w:p>
          <w:p w14:paraId="0480164C" w14:textId="77777777" w:rsidR="00FA3F30" w:rsidRDefault="00FA3F30" w:rsidP="0025601F">
            <w:pPr>
              <w:pStyle w:val="SKBodyText"/>
              <w:spacing w:before="120"/>
            </w:pPr>
          </w:p>
          <w:p w14:paraId="0A880D78" w14:textId="77777777" w:rsidR="00FA3F30" w:rsidRDefault="00FA3F30" w:rsidP="0025601F">
            <w:pPr>
              <w:pStyle w:val="SKBodyText"/>
              <w:spacing w:before="120"/>
            </w:pPr>
          </w:p>
          <w:p w14:paraId="6AE27FFF" w14:textId="77777777" w:rsidR="00FA3F30" w:rsidRDefault="00FA3F30" w:rsidP="0025601F">
            <w:pPr>
              <w:pStyle w:val="SKBodyText"/>
              <w:spacing w:before="120"/>
            </w:pPr>
          </w:p>
          <w:p w14:paraId="781464ED" w14:textId="77777777" w:rsidR="00FA3F30" w:rsidRDefault="00FA3F30" w:rsidP="0025601F">
            <w:pPr>
              <w:pStyle w:val="SKBodyText"/>
              <w:spacing w:before="120"/>
            </w:pPr>
          </w:p>
          <w:p w14:paraId="670826BE" w14:textId="77777777" w:rsidR="00FA3F30" w:rsidRDefault="00FA3F30" w:rsidP="0025601F">
            <w:pPr>
              <w:pStyle w:val="SKBodyText"/>
              <w:spacing w:before="120"/>
            </w:pPr>
          </w:p>
        </w:tc>
      </w:tr>
      <w:tr w:rsidR="00FA3F30" w:rsidRPr="00C650CE" w14:paraId="38499FFE" w14:textId="77777777" w:rsidTr="0025601F">
        <w:trPr>
          <w:trHeight w:val="20"/>
        </w:trPr>
        <w:tc>
          <w:tcPr>
            <w:tcW w:w="9720" w:type="dxa"/>
            <w:gridSpan w:val="2"/>
            <w:shd w:val="clear" w:color="auto" w:fill="929292" w:themeFill="accent6"/>
            <w:vAlign w:val="center"/>
          </w:tcPr>
          <w:p w14:paraId="55D3C56C" w14:textId="77777777" w:rsidR="00FA3F30" w:rsidRPr="00CB307D" w:rsidRDefault="00FA3F30" w:rsidP="0025601F">
            <w:pPr>
              <w:pStyle w:val="SKTableHeadingLeft11pt"/>
              <w:rPr>
                <w:sz w:val="4"/>
                <w:szCs w:val="4"/>
              </w:rPr>
            </w:pPr>
          </w:p>
        </w:tc>
      </w:tr>
    </w:tbl>
    <w:p w14:paraId="27D3C83F" w14:textId="31C6F39B" w:rsidR="00201115" w:rsidRDefault="00201115" w:rsidP="00174494">
      <w:pPr>
        <w:pStyle w:val="SKBodyText"/>
      </w:pPr>
    </w:p>
    <w:p w14:paraId="71D68C9F" w14:textId="77777777" w:rsidR="00C34090" w:rsidRDefault="00C34090" w:rsidP="00174494">
      <w:pPr>
        <w:pStyle w:val="SKBodyText"/>
      </w:pPr>
    </w:p>
    <w:p w14:paraId="29A8E8FF" w14:textId="77777777" w:rsidR="00C34090" w:rsidRDefault="00C34090" w:rsidP="00174494">
      <w:pPr>
        <w:pStyle w:val="SKBodyText"/>
      </w:pPr>
    </w:p>
    <w:p w14:paraId="0FA4CC82" w14:textId="77777777" w:rsidR="00C34090" w:rsidRDefault="00C34090" w:rsidP="00174494">
      <w:pPr>
        <w:pStyle w:val="SKBodyText"/>
      </w:pPr>
    </w:p>
    <w:p w14:paraId="63BB0C6A" w14:textId="77777777" w:rsidR="00C34090" w:rsidRDefault="00C34090" w:rsidP="00174494">
      <w:pPr>
        <w:pStyle w:val="SKBodyText"/>
      </w:pPr>
    </w:p>
    <w:p w14:paraId="0A239CB1" w14:textId="77777777" w:rsidR="00C34090" w:rsidRDefault="00C34090" w:rsidP="00C34090">
      <w:pPr>
        <w:pStyle w:val="Heading2"/>
      </w:pPr>
      <w:r>
        <w:t>New Client Referral Bonus Information (available to all team Members)</w:t>
      </w:r>
    </w:p>
    <w:p w14:paraId="188A185D" w14:textId="77777777" w:rsidR="00DB0F07" w:rsidRPr="00DB0F07" w:rsidRDefault="00DB0F07" w:rsidP="00DB0F07">
      <w:pPr>
        <w:pStyle w:val="SKBodyText"/>
        <w:rPr>
          <w:b/>
          <w:bCs/>
          <w:lang w:val="en-CA"/>
        </w:rPr>
      </w:pPr>
      <w:r w:rsidRPr="00DB0F07">
        <w:rPr>
          <w:b/>
          <w:bCs/>
          <w:lang w:val="en-CA"/>
        </w:rPr>
        <w:t>Referral Bonus Structure</w:t>
      </w:r>
    </w:p>
    <w:p w14:paraId="04D55D23" w14:textId="3E44FA0D" w:rsidR="00DB0F07" w:rsidRPr="00DB0F07" w:rsidRDefault="00DB0F07" w:rsidP="00DB0F07">
      <w:pPr>
        <w:pStyle w:val="SKBodyText"/>
        <w:numPr>
          <w:ilvl w:val="0"/>
          <w:numId w:val="38"/>
        </w:numPr>
        <w:rPr>
          <w:lang w:val="en-CA"/>
        </w:rPr>
      </w:pPr>
      <w:r w:rsidRPr="00DB0F07">
        <w:rPr>
          <w:lang w:val="en-CA"/>
        </w:rPr>
        <w:t xml:space="preserve">Up to 25% client collected fees for ongoing engagements. </w:t>
      </w:r>
    </w:p>
    <w:p w14:paraId="0862C7C8" w14:textId="5CC81DE8" w:rsidR="00DB0F07" w:rsidRPr="00DB0F07" w:rsidRDefault="00DB0F07" w:rsidP="00DB0F07">
      <w:pPr>
        <w:pStyle w:val="SKBodyText"/>
        <w:numPr>
          <w:ilvl w:val="0"/>
          <w:numId w:val="38"/>
        </w:numPr>
        <w:rPr>
          <w:lang w:val="en-CA"/>
        </w:rPr>
      </w:pPr>
      <w:r w:rsidRPr="00DB0F07">
        <w:rPr>
          <w:lang w:val="en-CA"/>
        </w:rPr>
        <w:t xml:space="preserve">Up to 12.5% of total client collected fees subject to the Maximum Bonus Amount </w:t>
      </w:r>
    </w:p>
    <w:p w14:paraId="509702BF" w14:textId="77777777" w:rsidR="00DB0F07" w:rsidRDefault="00DB0F07" w:rsidP="00DB0F07">
      <w:pPr>
        <w:pStyle w:val="SKBodyText"/>
        <w:numPr>
          <w:ilvl w:val="0"/>
          <w:numId w:val="38"/>
        </w:numPr>
        <w:rPr>
          <w:lang w:val="en-CA"/>
        </w:rPr>
      </w:pPr>
      <w:r w:rsidRPr="00DB0F07">
        <w:rPr>
          <w:lang w:val="en-CA"/>
        </w:rPr>
        <w:t>Referrals generated through web leads, walk-ins, inbound calls, general CSS marketing channels, or other inbound marketing efforts will be eligible at a 50% reduction of the above payout schedule, as they are not considered proactive business development.</w:t>
      </w:r>
    </w:p>
    <w:p w14:paraId="674FA365" w14:textId="021369D0" w:rsidR="009214AA" w:rsidRPr="00DB0F07" w:rsidRDefault="009214AA" w:rsidP="00DB0F07">
      <w:pPr>
        <w:pStyle w:val="SKBodyText"/>
        <w:numPr>
          <w:ilvl w:val="0"/>
          <w:numId w:val="38"/>
        </w:numPr>
        <w:rPr>
          <w:lang w:val="en-CA"/>
        </w:rPr>
      </w:pPr>
      <w:r w:rsidRPr="009214AA">
        <w:rPr>
          <w:lang w:val="en-GB"/>
        </w:rPr>
        <w:t>The referral bonus is a one-time payment. No recurring or multi-year payouts will be made, regardless of the ongoing value of the client relationship.</w:t>
      </w:r>
    </w:p>
    <w:p w14:paraId="6D49A6E4" w14:textId="6D8EC76A" w:rsidR="00C34090" w:rsidRDefault="00C34090" w:rsidP="00C34090">
      <w:pPr>
        <w:pStyle w:val="SKBodyText"/>
      </w:pPr>
      <w:r>
        <w:t xml:space="preserve">In addition, </w:t>
      </w:r>
      <w:r w:rsidRPr="00201115">
        <w:rPr>
          <w:b/>
          <w:bCs/>
          <w:u w:val="single"/>
        </w:rPr>
        <w:t>ONE</w:t>
      </w:r>
      <w:r>
        <w:t xml:space="preserve"> of the following must apply:</w:t>
      </w:r>
    </w:p>
    <w:p w14:paraId="5FA37B50" w14:textId="77777777" w:rsidR="00DB0F07" w:rsidRPr="00DB0F07" w:rsidRDefault="00DB0F07" w:rsidP="00DB0F07">
      <w:pPr>
        <w:pStyle w:val="SKBodyText"/>
        <w:numPr>
          <w:ilvl w:val="0"/>
          <w:numId w:val="39"/>
        </w:numPr>
        <w:rPr>
          <w:lang w:val="en-CA"/>
        </w:rPr>
      </w:pPr>
      <w:r w:rsidRPr="00DB0F07">
        <w:rPr>
          <w:lang w:val="en-CA"/>
        </w:rPr>
        <w:t xml:space="preserve">A new client relationship not currently engaged with CSS in any capacity (including affiliate service lines such as Wealth Management). </w:t>
      </w:r>
    </w:p>
    <w:p w14:paraId="4FBBE408" w14:textId="30925053" w:rsidR="00DB0F07" w:rsidRPr="00DB0F07" w:rsidRDefault="00DB0F07" w:rsidP="00DB0F07">
      <w:pPr>
        <w:pStyle w:val="SKBodyText"/>
        <w:numPr>
          <w:ilvl w:val="0"/>
          <w:numId w:val="39"/>
        </w:numPr>
        <w:rPr>
          <w:lang w:val="en-CA"/>
        </w:rPr>
      </w:pPr>
      <w:r w:rsidRPr="00DB0F07">
        <w:rPr>
          <w:lang w:val="en-CA"/>
        </w:rPr>
        <w:t xml:space="preserve">Introduced directly by the referring Partner or Team Member through personal outreach, networking, or relationship cultivation. </w:t>
      </w:r>
    </w:p>
    <w:p w14:paraId="331CABE9" w14:textId="44CC6FAB" w:rsidR="00DB0F07" w:rsidRPr="00DB0F07" w:rsidRDefault="00DB0F07" w:rsidP="00DB0F07">
      <w:pPr>
        <w:pStyle w:val="SKBodyText"/>
        <w:numPr>
          <w:ilvl w:val="0"/>
          <w:numId w:val="39"/>
        </w:numPr>
      </w:pPr>
      <w:r w:rsidRPr="00DB0F07">
        <w:rPr>
          <w:lang w:val="en-CA"/>
        </w:rPr>
        <w:t>Situations where the referring individual is directly responsible for the Firm being invited to tender, and the tender is successful.</w:t>
      </w:r>
    </w:p>
    <w:p w14:paraId="5467F1E1" w14:textId="77777777" w:rsidR="00DB0F07" w:rsidRDefault="00C34090" w:rsidP="00DB0F07">
      <w:pPr>
        <w:pStyle w:val="SKBodyText"/>
        <w:ind w:left="1440" w:hanging="1440"/>
      </w:pPr>
      <w:r w:rsidRPr="00F50A8B">
        <w:rPr>
          <w:b/>
          <w:bCs/>
        </w:rPr>
        <w:t>Eligibility:</w:t>
      </w:r>
      <w:r w:rsidRPr="00F50A8B">
        <w:t xml:space="preserve"> </w:t>
      </w:r>
    </w:p>
    <w:p w14:paraId="56540646" w14:textId="2576AB3A" w:rsidR="00DB0F07" w:rsidRPr="00DB0F07" w:rsidRDefault="00DB0F07" w:rsidP="00DB0F07">
      <w:pPr>
        <w:pStyle w:val="SKBodyText"/>
        <w:numPr>
          <w:ilvl w:val="0"/>
          <w:numId w:val="41"/>
        </w:numPr>
        <w:rPr>
          <w:lang w:val="en-CA"/>
        </w:rPr>
      </w:pPr>
      <w:r w:rsidRPr="00DB0F07">
        <w:rPr>
          <w:lang w:val="en-CA"/>
        </w:rPr>
        <w:t xml:space="preserve">The new client must be formally invoiced for professional services. </w:t>
      </w:r>
    </w:p>
    <w:p w14:paraId="708189B0" w14:textId="4A280322" w:rsidR="00DB0F07" w:rsidRPr="00DB0F07" w:rsidRDefault="00DB0F07" w:rsidP="00DB0F07">
      <w:pPr>
        <w:pStyle w:val="SKBodyText"/>
        <w:numPr>
          <w:ilvl w:val="0"/>
          <w:numId w:val="41"/>
        </w:numPr>
        <w:rPr>
          <w:lang w:val="en-CA"/>
        </w:rPr>
      </w:pPr>
      <w:r w:rsidRPr="00DB0F07">
        <w:rPr>
          <w:lang w:val="en-CA"/>
        </w:rPr>
        <w:t>Personal tax and/or estate tax return engagements</w:t>
      </w:r>
      <w:r w:rsidR="00926B97">
        <w:rPr>
          <w:lang w:val="en-CA"/>
        </w:rPr>
        <w:t>, as well as bookkeeping clients</w:t>
      </w:r>
      <w:r w:rsidRPr="00DB0F07">
        <w:rPr>
          <w:lang w:val="en-CA"/>
        </w:rPr>
        <w:t xml:space="preserve"> do not qualify. </w:t>
      </w:r>
    </w:p>
    <w:p w14:paraId="348C121C" w14:textId="60CAC46D" w:rsidR="00DB0F07" w:rsidRPr="00DB0F07" w:rsidRDefault="00DB0F07" w:rsidP="00DB0F07">
      <w:pPr>
        <w:pStyle w:val="SKBodyText"/>
        <w:numPr>
          <w:ilvl w:val="0"/>
          <w:numId w:val="41"/>
        </w:numPr>
        <w:rPr>
          <w:lang w:val="en-CA"/>
        </w:rPr>
      </w:pPr>
      <w:r w:rsidRPr="00DB0F07">
        <w:rPr>
          <w:lang w:val="en-CA"/>
        </w:rPr>
        <w:t xml:space="preserve">The invoice must be paid in full within six (6) months of the invoice date. </w:t>
      </w:r>
    </w:p>
    <w:p w14:paraId="7C9F88AC" w14:textId="3C41EA7F" w:rsidR="00DB0F07" w:rsidRPr="00DB0F07" w:rsidRDefault="00DB0F07" w:rsidP="00DB0F07">
      <w:pPr>
        <w:pStyle w:val="SKBodyText"/>
        <w:numPr>
          <w:ilvl w:val="0"/>
          <w:numId w:val="41"/>
        </w:numPr>
        <w:rPr>
          <w:lang w:val="en-CA"/>
        </w:rPr>
      </w:pPr>
      <w:r w:rsidRPr="00DB0F07">
        <w:rPr>
          <w:lang w:val="en-CA"/>
        </w:rPr>
        <w:t xml:space="preserve">Referral submission forms must also be submitted within six (6) months of invoice payment; late submissions will not be considered. </w:t>
      </w:r>
    </w:p>
    <w:p w14:paraId="0F4B19C9" w14:textId="746AAE78" w:rsidR="00DB0F07" w:rsidRPr="00DB0F07" w:rsidRDefault="00DB0F07" w:rsidP="00DB0F07">
      <w:pPr>
        <w:pStyle w:val="SKBodyText"/>
        <w:numPr>
          <w:ilvl w:val="0"/>
          <w:numId w:val="41"/>
        </w:numPr>
        <w:rPr>
          <w:lang w:val="en-CA"/>
        </w:rPr>
      </w:pPr>
      <w:r w:rsidRPr="00DB0F07">
        <w:rPr>
          <w:lang w:val="en-CA"/>
        </w:rPr>
        <w:t xml:space="preserve">The client must represent a new addition to CSS’s client base: </w:t>
      </w:r>
    </w:p>
    <w:p w14:paraId="4F28EBB1" w14:textId="77777777" w:rsidR="00DB0F07" w:rsidRPr="00DB0F07" w:rsidRDefault="00DB0F07" w:rsidP="00DB0F07">
      <w:pPr>
        <w:pStyle w:val="SKBodyText"/>
        <w:numPr>
          <w:ilvl w:val="0"/>
          <w:numId w:val="40"/>
        </w:numPr>
        <w:rPr>
          <w:lang w:val="en-CA"/>
        </w:rPr>
      </w:pPr>
      <w:r w:rsidRPr="00DB0F07">
        <w:rPr>
          <w:lang w:val="en-CA"/>
        </w:rPr>
        <w:t>If the client is already an existing CSS client (including related entities or other service lines), no payout will apply, or only a nominal bonus (at the Managing Partner’s discretion) may be awarded if clear incremental value is demonstrated.</w:t>
      </w:r>
    </w:p>
    <w:p w14:paraId="3C5A48CB" w14:textId="5B53C12A" w:rsidR="00DB0F07" w:rsidRPr="00DB0F07" w:rsidRDefault="00DB0F07" w:rsidP="00DB0F07">
      <w:pPr>
        <w:pStyle w:val="SKBodyText"/>
        <w:rPr>
          <w:b/>
          <w:bCs/>
          <w:lang w:val="en-GB"/>
        </w:rPr>
      </w:pPr>
      <w:r w:rsidRPr="00DB0F07">
        <w:rPr>
          <w:b/>
          <w:bCs/>
          <w:lang w:val="en-GB"/>
        </w:rPr>
        <w:t>Additional Requirements</w:t>
      </w:r>
      <w:r>
        <w:rPr>
          <w:b/>
          <w:bCs/>
          <w:lang w:val="en-GB"/>
        </w:rPr>
        <w:t>:</w:t>
      </w:r>
    </w:p>
    <w:p w14:paraId="2B58D40A" w14:textId="77777777" w:rsidR="00DB0F07" w:rsidRPr="00DB0F07" w:rsidRDefault="00DB0F07" w:rsidP="00DB0F07">
      <w:pPr>
        <w:pStyle w:val="SKBodyText"/>
        <w:rPr>
          <w:lang w:val="en-CA"/>
        </w:rPr>
      </w:pPr>
      <w:r w:rsidRPr="00DB0F07">
        <w:rPr>
          <w:lang w:val="en-CA"/>
        </w:rPr>
        <w:t>A minimum 80% recovery rate on the invoice is required.</w:t>
      </w:r>
    </w:p>
    <w:p w14:paraId="09CB542F" w14:textId="77777777" w:rsidR="00DB0F07" w:rsidRPr="00DB0F07" w:rsidRDefault="00DB0F07" w:rsidP="00DB0F07">
      <w:pPr>
        <w:pStyle w:val="SKBodyText"/>
        <w:numPr>
          <w:ilvl w:val="0"/>
          <w:numId w:val="42"/>
        </w:numPr>
        <w:rPr>
          <w:lang w:val="en-CA"/>
        </w:rPr>
      </w:pPr>
      <w:r w:rsidRPr="00DB0F07">
        <w:rPr>
          <w:lang w:val="en-CA"/>
        </w:rPr>
        <w:t xml:space="preserve">If recovery is below 80%, a detailed explanation and supporting documentation must be submitted. </w:t>
      </w:r>
    </w:p>
    <w:p w14:paraId="58694CAA" w14:textId="77777777" w:rsidR="00DB0F07" w:rsidRPr="00DB0F07" w:rsidRDefault="00DB0F07" w:rsidP="00DB0F07">
      <w:pPr>
        <w:pStyle w:val="SKBodyText"/>
        <w:numPr>
          <w:ilvl w:val="0"/>
          <w:numId w:val="42"/>
        </w:numPr>
        <w:rPr>
          <w:lang w:val="en-CA"/>
        </w:rPr>
      </w:pPr>
      <w:r w:rsidRPr="00DB0F07">
        <w:rPr>
          <w:lang w:val="en-CA"/>
        </w:rPr>
        <w:t>Final approval in such cases rests with the Firm Managing Partner.</w:t>
      </w:r>
    </w:p>
    <w:p w14:paraId="75A83678" w14:textId="77777777" w:rsidR="00DB0F07" w:rsidRPr="00DB0F07" w:rsidRDefault="00DB0F07" w:rsidP="00DB0F07">
      <w:pPr>
        <w:pStyle w:val="SKBodyText"/>
        <w:rPr>
          <w:lang w:val="en-CA"/>
        </w:rPr>
      </w:pPr>
    </w:p>
    <w:p w14:paraId="4A1DA256" w14:textId="3134DF51" w:rsidR="00DB0F07" w:rsidRPr="00C34090" w:rsidRDefault="00C34090" w:rsidP="00DB0F07">
      <w:pPr>
        <w:pStyle w:val="SKBodyText"/>
        <w:ind w:left="1440" w:hanging="1440"/>
        <w:rPr>
          <w:u w:val="single"/>
        </w:rPr>
      </w:pPr>
      <w:r w:rsidRPr="00F50A8B">
        <w:lastRenderedPageBreak/>
        <w:tab/>
      </w:r>
    </w:p>
    <w:p w14:paraId="092AE9AE" w14:textId="77777777" w:rsidR="00C34090" w:rsidRPr="00F50A8B" w:rsidRDefault="00C34090" w:rsidP="00C34090">
      <w:pPr>
        <w:pStyle w:val="SKBodyText"/>
        <w:ind w:left="1440" w:hanging="1440"/>
      </w:pPr>
    </w:p>
    <w:p w14:paraId="4DF22429" w14:textId="2E4A4DDE" w:rsidR="00C34090" w:rsidRDefault="00C34090" w:rsidP="00C34090">
      <w:pPr>
        <w:pStyle w:val="SKBodyText"/>
        <w:rPr>
          <w:b/>
          <w:bCs/>
        </w:rPr>
      </w:pPr>
      <w:r w:rsidRPr="00201115">
        <w:rPr>
          <w:b/>
          <w:bCs/>
        </w:rPr>
        <w:t xml:space="preserve">PAYMENT SCHEDULE </w:t>
      </w:r>
    </w:p>
    <w:tbl>
      <w:tblPr>
        <w:tblStyle w:val="ListTable3-Accent3"/>
        <w:tblW w:w="0" w:type="auto"/>
        <w:jc w:val="center"/>
        <w:shd w:val="clear" w:color="auto" w:fill="EEECE1" w:themeFill="background2"/>
        <w:tblLayout w:type="fixed"/>
        <w:tblLook w:val="01A0" w:firstRow="1" w:lastRow="0" w:firstColumn="1" w:lastColumn="1" w:noHBand="0" w:noVBand="0"/>
      </w:tblPr>
      <w:tblGrid>
        <w:gridCol w:w="2405"/>
        <w:gridCol w:w="2700"/>
        <w:gridCol w:w="3537"/>
      </w:tblGrid>
      <w:tr w:rsidR="00C34090" w14:paraId="42CBAD1B" w14:textId="77777777" w:rsidTr="00602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  <w:shd w:val="clear" w:color="auto" w:fill="EEECE1" w:themeFill="background2"/>
            <w:vAlign w:val="center"/>
          </w:tcPr>
          <w:p w14:paraId="5D620E3D" w14:textId="77777777" w:rsidR="00C34090" w:rsidRPr="00FC17D2" w:rsidRDefault="00C34090" w:rsidP="00602A10">
            <w:pPr>
              <w:pStyle w:val="TableParagraph"/>
              <w:spacing w:line="240" w:lineRule="auto"/>
              <w:ind w:left="0" w:right="0"/>
              <w:rPr>
                <w:rFonts w:ascii="Calibri" w:hAnsi="Calibri" w:cs="Calibri"/>
                <w:color w:val="auto"/>
                <w:sz w:val="24"/>
              </w:rPr>
            </w:pPr>
            <w:r w:rsidRPr="00FC17D2">
              <w:rPr>
                <w:rFonts w:ascii="Calibri" w:hAnsi="Calibri" w:cs="Calibri"/>
                <w:color w:val="auto"/>
                <w:sz w:val="24"/>
              </w:rPr>
              <w:t>Fee</w:t>
            </w:r>
            <w:r w:rsidRPr="00FC17D2">
              <w:rPr>
                <w:rFonts w:ascii="Calibri" w:hAnsi="Calibri" w:cs="Calibri"/>
                <w:color w:val="auto"/>
                <w:spacing w:val="-4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color w:val="auto"/>
                <w:spacing w:val="-2"/>
                <w:sz w:val="24"/>
              </w:rPr>
              <w:t>Range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shd w:val="clear" w:color="auto" w:fill="EEECE1" w:themeFill="background2"/>
            <w:vAlign w:val="center"/>
          </w:tcPr>
          <w:p w14:paraId="15C90FBB" w14:textId="77777777" w:rsidR="00C34090" w:rsidRPr="00FC17D2" w:rsidRDefault="00C34090" w:rsidP="00602A10">
            <w:pPr>
              <w:pStyle w:val="TableParagraph"/>
              <w:spacing w:line="240" w:lineRule="auto"/>
              <w:ind w:right="126"/>
              <w:rPr>
                <w:rFonts w:ascii="Calibri" w:hAnsi="Calibri" w:cs="Calibri"/>
                <w:color w:val="auto"/>
                <w:sz w:val="24"/>
              </w:rPr>
            </w:pPr>
            <w:r w:rsidRPr="00FC17D2">
              <w:rPr>
                <w:rFonts w:ascii="Calibri" w:hAnsi="Calibri" w:cs="Calibri"/>
                <w:color w:val="auto"/>
                <w:sz w:val="24"/>
              </w:rPr>
              <w:t>Bonus</w:t>
            </w:r>
            <w:r w:rsidRPr="00FC17D2">
              <w:rPr>
                <w:rFonts w:ascii="Calibri" w:hAnsi="Calibri" w:cs="Calibri"/>
                <w:color w:val="auto"/>
                <w:spacing w:val="-9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color w:val="auto"/>
                <w:spacing w:val="-2"/>
                <w:sz w:val="24"/>
              </w:rPr>
              <w:t>Range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3537" w:type="dxa"/>
            <w:shd w:val="clear" w:color="auto" w:fill="EEECE1" w:themeFill="background2"/>
            <w:vAlign w:val="center"/>
          </w:tcPr>
          <w:p w14:paraId="5D6D3D0B" w14:textId="77777777" w:rsidR="00C34090" w:rsidRPr="00FC17D2" w:rsidRDefault="00C34090" w:rsidP="00602A10">
            <w:pPr>
              <w:pStyle w:val="TableParagraph"/>
              <w:spacing w:before="103" w:line="274" w:lineRule="exact"/>
              <w:ind w:left="589" w:right="137" w:hanging="442"/>
              <w:rPr>
                <w:rFonts w:ascii="Calibri" w:hAnsi="Calibri" w:cs="Calibri"/>
                <w:color w:val="auto"/>
                <w:sz w:val="24"/>
              </w:rPr>
            </w:pPr>
            <w:r w:rsidRPr="00FC17D2">
              <w:rPr>
                <w:rFonts w:ascii="Calibri" w:hAnsi="Calibri" w:cs="Calibri"/>
                <w:color w:val="auto"/>
                <w:sz w:val="24"/>
              </w:rPr>
              <w:t>Maximum</w:t>
            </w:r>
            <w:r w:rsidRPr="00FC17D2">
              <w:rPr>
                <w:rFonts w:ascii="Calibri" w:hAnsi="Calibri" w:cs="Calibri"/>
                <w:color w:val="auto"/>
                <w:spacing w:val="-15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color w:val="auto"/>
                <w:sz w:val="24"/>
              </w:rPr>
              <w:t xml:space="preserve">Bonus </w:t>
            </w:r>
            <w:r w:rsidRPr="00FC17D2">
              <w:rPr>
                <w:rFonts w:ascii="Calibri" w:hAnsi="Calibri" w:cs="Calibri"/>
                <w:color w:val="auto"/>
                <w:spacing w:val="-2"/>
                <w:sz w:val="24"/>
              </w:rPr>
              <w:t>Amount</w:t>
            </w:r>
          </w:p>
        </w:tc>
      </w:tr>
      <w:tr w:rsidR="00C34090" w14:paraId="29173371" w14:textId="77777777" w:rsidTr="00602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  <w:vAlign w:val="center"/>
          </w:tcPr>
          <w:p w14:paraId="1ABCC40C" w14:textId="77777777" w:rsidR="00C34090" w:rsidRPr="00FC17D2" w:rsidRDefault="00C34090" w:rsidP="00602A10">
            <w:pPr>
              <w:pStyle w:val="TableParagraph"/>
              <w:ind w:left="0" w:right="0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$100</w:t>
            </w: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to</w:t>
            </w:r>
            <w:r w:rsidRPr="00FC17D2">
              <w:rPr>
                <w:rFonts w:ascii="Calibri" w:hAnsi="Calibri" w:cs="Calibri"/>
                <w:b w:val="0"/>
                <w:bCs w:val="0"/>
                <w:spacing w:val="-1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pacing w:val="-4"/>
                <w:sz w:val="24"/>
              </w:rPr>
              <w:t>$500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56B9AEAA" w14:textId="77777777" w:rsidR="00C34090" w:rsidRPr="00FC17D2" w:rsidRDefault="00C34090" w:rsidP="00602A10">
            <w:pPr>
              <w:pStyle w:val="TableParagraph"/>
              <w:ind w:left="133" w:right="126"/>
              <w:rPr>
                <w:rFonts w:ascii="Calibri" w:hAnsi="Calibri" w:cs="Calibri"/>
                <w:sz w:val="24"/>
              </w:rPr>
            </w:pPr>
            <w:r w:rsidRPr="00FC17D2">
              <w:rPr>
                <w:rFonts w:ascii="Calibri" w:hAnsi="Calibri" w:cs="Calibri"/>
                <w:sz w:val="24"/>
              </w:rPr>
              <w:t>10% of</w:t>
            </w:r>
            <w:r w:rsidRPr="00FC17D2">
              <w:rPr>
                <w:rFonts w:ascii="Calibri" w:hAnsi="Calibri" w:cs="Calibri"/>
                <w:spacing w:val="-3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pacing w:val="-5"/>
                <w:sz w:val="24"/>
              </w:rPr>
              <w:t>fee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37" w:type="dxa"/>
            <w:shd w:val="clear" w:color="auto" w:fill="auto"/>
            <w:vAlign w:val="center"/>
          </w:tcPr>
          <w:p w14:paraId="2C6E9357" w14:textId="77777777" w:rsidR="00C34090" w:rsidRPr="00FC17D2" w:rsidRDefault="00C34090" w:rsidP="00602A10">
            <w:pPr>
              <w:pStyle w:val="TableParagraph"/>
              <w:ind w:left="130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pacing w:val="-5"/>
                <w:sz w:val="24"/>
              </w:rPr>
              <w:t>$50</w:t>
            </w:r>
          </w:p>
        </w:tc>
      </w:tr>
      <w:tr w:rsidR="00C34090" w14:paraId="4FAF6D3A" w14:textId="77777777" w:rsidTr="00602A10">
        <w:trPr>
          <w:trHeight w:val="3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  <w:vAlign w:val="center"/>
          </w:tcPr>
          <w:p w14:paraId="7A1D50C9" w14:textId="77777777" w:rsidR="00C34090" w:rsidRPr="00FC17D2" w:rsidRDefault="00C34090" w:rsidP="00602A10">
            <w:pPr>
              <w:pStyle w:val="TableParagraph"/>
              <w:spacing w:line="261" w:lineRule="exact"/>
              <w:ind w:left="0" w:right="0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$501</w:t>
            </w: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to</w:t>
            </w:r>
            <w:r w:rsidRPr="00FC17D2">
              <w:rPr>
                <w:rFonts w:ascii="Calibri" w:hAnsi="Calibri" w:cs="Calibri"/>
                <w:b w:val="0"/>
                <w:bCs w:val="0"/>
                <w:spacing w:val="-1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>$1,000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51B12DF3" w14:textId="77777777" w:rsidR="00C34090" w:rsidRPr="00FC17D2" w:rsidRDefault="00C34090" w:rsidP="00602A10">
            <w:pPr>
              <w:pStyle w:val="TableParagraph"/>
              <w:spacing w:line="261" w:lineRule="exact"/>
              <w:ind w:left="136" w:right="126"/>
              <w:rPr>
                <w:rFonts w:ascii="Calibri" w:hAnsi="Calibri" w:cs="Calibri"/>
                <w:sz w:val="24"/>
              </w:rPr>
            </w:pPr>
            <w:r w:rsidRPr="00FC17D2">
              <w:rPr>
                <w:rFonts w:ascii="Calibri" w:hAnsi="Calibri" w:cs="Calibri"/>
                <w:sz w:val="24"/>
              </w:rPr>
              <w:t>15%</w:t>
            </w:r>
            <w:r w:rsidRPr="00FC17D2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z w:val="24"/>
              </w:rPr>
              <w:t>of</w:t>
            </w:r>
            <w:r w:rsidRPr="00FC17D2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pacing w:val="-5"/>
                <w:sz w:val="24"/>
              </w:rPr>
              <w:t>fee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37" w:type="dxa"/>
            <w:shd w:val="clear" w:color="auto" w:fill="auto"/>
            <w:vAlign w:val="center"/>
          </w:tcPr>
          <w:p w14:paraId="153C91BB" w14:textId="77777777" w:rsidR="00C34090" w:rsidRPr="00FC17D2" w:rsidRDefault="00C34090" w:rsidP="00602A10">
            <w:pPr>
              <w:pStyle w:val="TableParagraph"/>
              <w:spacing w:line="261" w:lineRule="exact"/>
              <w:ind w:left="134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pacing w:val="-4"/>
                <w:sz w:val="24"/>
              </w:rPr>
              <w:t>$150</w:t>
            </w:r>
          </w:p>
        </w:tc>
      </w:tr>
      <w:tr w:rsidR="00C34090" w14:paraId="7587B7FF" w14:textId="77777777" w:rsidTr="00602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  <w:vAlign w:val="center"/>
          </w:tcPr>
          <w:p w14:paraId="17FE300D" w14:textId="77777777" w:rsidR="00C34090" w:rsidRPr="00FC17D2" w:rsidRDefault="00C34090" w:rsidP="00602A10">
            <w:pPr>
              <w:pStyle w:val="TableParagraph"/>
              <w:spacing w:line="261" w:lineRule="exact"/>
              <w:ind w:left="0" w:right="156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$1,001</w:t>
            </w:r>
            <w:r w:rsidRPr="00FC17D2">
              <w:rPr>
                <w:rFonts w:ascii="Calibri" w:hAnsi="Calibri" w:cs="Calibri"/>
                <w:b w:val="0"/>
                <w:bCs w:val="0"/>
                <w:spacing w:val="-3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to</w:t>
            </w: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 xml:space="preserve"> $5,000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0D861E5E" w14:textId="77777777" w:rsidR="00C34090" w:rsidRPr="00FC17D2" w:rsidRDefault="00C34090" w:rsidP="00602A10">
            <w:pPr>
              <w:pStyle w:val="TableParagraph"/>
              <w:spacing w:line="261" w:lineRule="exact"/>
              <w:ind w:left="131" w:right="126"/>
              <w:rPr>
                <w:rFonts w:ascii="Calibri" w:hAnsi="Calibri" w:cs="Calibri"/>
                <w:sz w:val="24"/>
              </w:rPr>
            </w:pPr>
            <w:r w:rsidRPr="00FC17D2">
              <w:rPr>
                <w:rFonts w:ascii="Calibri" w:hAnsi="Calibri" w:cs="Calibri"/>
                <w:sz w:val="24"/>
              </w:rPr>
              <w:t>20%of</w:t>
            </w:r>
            <w:r w:rsidRPr="00FC17D2">
              <w:rPr>
                <w:rFonts w:ascii="Calibri" w:hAnsi="Calibri" w:cs="Calibri"/>
                <w:spacing w:val="-10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pacing w:val="-5"/>
                <w:sz w:val="24"/>
              </w:rPr>
              <w:t>fee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37" w:type="dxa"/>
            <w:shd w:val="clear" w:color="auto" w:fill="auto"/>
            <w:vAlign w:val="center"/>
          </w:tcPr>
          <w:p w14:paraId="6D47C61A" w14:textId="77777777" w:rsidR="00C34090" w:rsidRPr="00FC17D2" w:rsidRDefault="00C34090" w:rsidP="00602A10">
            <w:pPr>
              <w:pStyle w:val="TableParagraph"/>
              <w:spacing w:line="261" w:lineRule="exact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>$1,000</w:t>
            </w:r>
          </w:p>
        </w:tc>
      </w:tr>
      <w:tr w:rsidR="00C34090" w14:paraId="792B5E3A" w14:textId="77777777" w:rsidTr="00602A10">
        <w:trPr>
          <w:trHeight w:val="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  <w:vAlign w:val="center"/>
          </w:tcPr>
          <w:p w14:paraId="72AAA8D8" w14:textId="77777777" w:rsidR="00C34090" w:rsidRPr="00FC17D2" w:rsidRDefault="00C34090" w:rsidP="00602A10">
            <w:pPr>
              <w:pStyle w:val="TableParagraph"/>
              <w:ind w:left="0" w:right="195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$5,001</w:t>
            </w:r>
            <w:r w:rsidRPr="00FC17D2">
              <w:rPr>
                <w:rFonts w:ascii="Calibri" w:hAnsi="Calibri" w:cs="Calibri"/>
                <w:b w:val="0"/>
                <w:bCs w:val="0"/>
                <w:spacing w:val="-3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and</w:t>
            </w: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z w:val="24"/>
              </w:rPr>
              <w:t>up</w:t>
            </w:r>
            <w:r w:rsidRPr="00FC17D2">
              <w:rPr>
                <w:rFonts w:ascii="Calibri" w:hAnsi="Calibri" w:cs="Calibri"/>
                <w:b w:val="0"/>
                <w:bCs w:val="0"/>
                <w:spacing w:val="-5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b w:val="0"/>
                <w:bCs w:val="0"/>
                <w:spacing w:val="-10"/>
                <w:sz w:val="24"/>
              </w:rPr>
              <w:t>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0" w:type="dxa"/>
            <w:vAlign w:val="center"/>
          </w:tcPr>
          <w:p w14:paraId="181C6660" w14:textId="77777777" w:rsidR="00C34090" w:rsidRPr="00FC17D2" w:rsidRDefault="00C34090" w:rsidP="00602A10">
            <w:pPr>
              <w:pStyle w:val="TableParagraph"/>
              <w:ind w:left="136" w:right="124"/>
              <w:rPr>
                <w:rFonts w:ascii="Calibri" w:hAnsi="Calibri" w:cs="Calibri"/>
                <w:sz w:val="24"/>
              </w:rPr>
            </w:pPr>
            <w:r w:rsidRPr="00FC17D2">
              <w:rPr>
                <w:rFonts w:ascii="Calibri" w:hAnsi="Calibri" w:cs="Calibri"/>
                <w:sz w:val="24"/>
              </w:rPr>
              <w:t>Up</w:t>
            </w:r>
            <w:r w:rsidRPr="00FC17D2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z w:val="24"/>
              </w:rPr>
              <w:t>to</w:t>
            </w:r>
            <w:r w:rsidRPr="00FC17D2">
              <w:rPr>
                <w:rFonts w:ascii="Calibri" w:hAnsi="Calibri" w:cs="Calibri"/>
                <w:spacing w:val="-1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z w:val="24"/>
              </w:rPr>
              <w:t>25%</w:t>
            </w:r>
            <w:r w:rsidRPr="00FC17D2">
              <w:rPr>
                <w:rFonts w:ascii="Calibri" w:hAnsi="Calibri" w:cs="Calibri"/>
                <w:spacing w:val="-4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z w:val="24"/>
              </w:rPr>
              <w:t>of</w:t>
            </w:r>
            <w:r w:rsidRPr="00FC17D2">
              <w:rPr>
                <w:rFonts w:ascii="Calibri" w:hAnsi="Calibri" w:cs="Calibri"/>
                <w:spacing w:val="-2"/>
                <w:sz w:val="24"/>
              </w:rPr>
              <w:t xml:space="preserve"> </w:t>
            </w:r>
            <w:r w:rsidRPr="00FC17D2">
              <w:rPr>
                <w:rFonts w:ascii="Calibri" w:hAnsi="Calibri" w:cs="Calibri"/>
                <w:spacing w:val="-5"/>
                <w:sz w:val="24"/>
              </w:rPr>
              <w:t>fee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37" w:type="dxa"/>
            <w:shd w:val="clear" w:color="auto" w:fill="auto"/>
            <w:vAlign w:val="center"/>
          </w:tcPr>
          <w:p w14:paraId="149026C0" w14:textId="77777777" w:rsidR="00C34090" w:rsidRPr="00FC17D2" w:rsidRDefault="00C34090" w:rsidP="00602A10">
            <w:pPr>
              <w:pStyle w:val="TableParagraph"/>
              <w:rPr>
                <w:rFonts w:ascii="Calibri" w:hAnsi="Calibri" w:cs="Calibri"/>
                <w:b w:val="0"/>
                <w:bCs w:val="0"/>
                <w:sz w:val="24"/>
              </w:rPr>
            </w:pPr>
            <w:r w:rsidRPr="00FC17D2">
              <w:rPr>
                <w:rFonts w:ascii="Calibri" w:hAnsi="Calibri" w:cs="Calibri"/>
                <w:b w:val="0"/>
                <w:bCs w:val="0"/>
                <w:spacing w:val="-2"/>
                <w:sz w:val="24"/>
              </w:rPr>
              <w:t>$2,500</w:t>
            </w:r>
          </w:p>
        </w:tc>
      </w:tr>
    </w:tbl>
    <w:p w14:paraId="0FCAC60B" w14:textId="77777777" w:rsidR="00C34090" w:rsidRDefault="00C34090" w:rsidP="00C34090">
      <w:pPr>
        <w:pStyle w:val="SKBodyText"/>
        <w:rPr>
          <w:b/>
          <w:bCs/>
        </w:rPr>
      </w:pPr>
    </w:p>
    <w:p w14:paraId="1EB0015B" w14:textId="436B8CC8" w:rsidR="000B6199" w:rsidRPr="008D3229" w:rsidRDefault="000B6199" w:rsidP="00C34090">
      <w:pPr>
        <w:pStyle w:val="SKBodyText"/>
        <w:spacing w:after="0"/>
        <w:rPr>
          <w:i/>
          <w:iCs/>
        </w:rPr>
      </w:pPr>
    </w:p>
    <w:p w14:paraId="51743ED5" w14:textId="77777777" w:rsidR="000B6199" w:rsidRDefault="000B6199" w:rsidP="00C34090">
      <w:pPr>
        <w:pStyle w:val="SKBodyText"/>
        <w:rPr>
          <w:i/>
          <w:iCs/>
        </w:rPr>
      </w:pPr>
    </w:p>
    <w:p w14:paraId="14C2E222" w14:textId="77777777" w:rsidR="00C34090" w:rsidRDefault="00C34090" w:rsidP="00174494">
      <w:pPr>
        <w:pStyle w:val="SKBodyText"/>
      </w:pPr>
    </w:p>
    <w:sectPr w:rsidR="00C34090" w:rsidSect="009C78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985" w:right="1440" w:bottom="1440" w:left="1440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BB03" w14:textId="77777777" w:rsidR="000C21D3" w:rsidRDefault="000C21D3" w:rsidP="0042541A">
      <w:pPr>
        <w:spacing w:after="0"/>
      </w:pPr>
      <w:r>
        <w:separator/>
      </w:r>
    </w:p>
    <w:p w14:paraId="32E31365" w14:textId="77777777" w:rsidR="000C21D3" w:rsidRDefault="000C21D3"/>
    <w:p w14:paraId="4C6BD119" w14:textId="77777777" w:rsidR="000C21D3" w:rsidRDefault="000C21D3"/>
  </w:endnote>
  <w:endnote w:type="continuationSeparator" w:id="0">
    <w:p w14:paraId="7053D98D" w14:textId="77777777" w:rsidR="000C21D3" w:rsidRDefault="000C21D3" w:rsidP="0042541A">
      <w:pPr>
        <w:spacing w:after="0"/>
      </w:pPr>
      <w:r>
        <w:continuationSeparator/>
      </w:r>
    </w:p>
    <w:p w14:paraId="5BCDDB60" w14:textId="77777777" w:rsidR="000C21D3" w:rsidRDefault="000C21D3"/>
    <w:p w14:paraId="0365D41C" w14:textId="77777777" w:rsidR="000C21D3" w:rsidRDefault="000C21D3"/>
  </w:endnote>
  <w:endnote w:type="continuationNotice" w:id="1">
    <w:p w14:paraId="777EEE4F" w14:textId="77777777" w:rsidR="000C21D3" w:rsidRDefault="000C21D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ga Sans">
    <w:altName w:val="Cambria"/>
    <w:panose1 w:val="00000000000000000000"/>
    <w:charset w:val="00"/>
    <w:family w:val="modern"/>
    <w:notTrueType/>
    <w:pitch w:val="variable"/>
    <w:sig w:usb0="A00002A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9" w14:textId="77777777" w:rsidR="00C948C5" w:rsidRDefault="00C948C5">
    <w:pPr>
      <w:pStyle w:val="Footer"/>
    </w:pPr>
  </w:p>
  <w:p w14:paraId="2A70C58A" w14:textId="77777777" w:rsidR="00C948C5" w:rsidRDefault="00C948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3B31" w14:textId="77777777" w:rsidR="00931114" w:rsidRDefault="00931114" w:rsidP="000A4804">
    <w:pPr>
      <w:tabs>
        <w:tab w:val="center" w:pos="4678"/>
        <w:tab w:val="right" w:pos="9356"/>
      </w:tabs>
      <w:spacing w:after="60"/>
      <w:ind w:right="-23"/>
      <w:jc w:val="center"/>
      <w:rPr>
        <w:rFonts w:eastAsia="MS Mincho" w:cs="Arial"/>
        <w:color w:val="7F7F7F"/>
        <w:sz w:val="18"/>
        <w:szCs w:val="18"/>
        <w:lang w:val="en-US"/>
      </w:rPr>
    </w:pPr>
    <w:r>
      <w:rPr>
        <w:rFonts w:eastAsia="MS Mincho" w:cs="Arial"/>
        <w:color w:val="7F7F7F"/>
        <w:sz w:val="18"/>
        <w:szCs w:val="18"/>
        <w:lang w:val="en-US"/>
      </w:rPr>
      <w:t>Crawford Smith &amp; Swallow Charted Professional Accountants LLP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tab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begin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instrText xml:space="preserve"> PAGE  \* Arabic  \* MERGEFORMAT </w:instrTex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separate"/>
    </w:r>
    <w:r w:rsidR="00735FFD">
      <w:rPr>
        <w:rFonts w:eastAsia="MS Mincho" w:cs="Arial"/>
        <w:noProof/>
        <w:color w:val="7F7F7F"/>
        <w:sz w:val="18"/>
        <w:szCs w:val="18"/>
        <w:lang w:val="en-US"/>
      </w:rPr>
      <w:t>3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end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t xml:space="preserve"> / 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begin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instrText xml:space="preserve"> NUMPAGES  \* Arabic  \* MERGEFORMAT </w:instrTex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separate"/>
    </w:r>
    <w:r w:rsidR="00735FFD">
      <w:rPr>
        <w:rFonts w:eastAsia="MS Mincho" w:cs="Arial"/>
        <w:noProof/>
        <w:color w:val="7F7F7F"/>
        <w:sz w:val="18"/>
        <w:szCs w:val="18"/>
        <w:lang w:val="en-US"/>
      </w:rPr>
      <w:t>3</w:t>
    </w:r>
    <w:r w:rsidR="000A4804" w:rsidRPr="000A4804">
      <w:rPr>
        <w:rFonts w:eastAsia="MS Mincho" w:cs="Arial"/>
        <w:noProof/>
        <w:color w:val="7F7F7F"/>
        <w:sz w:val="18"/>
        <w:szCs w:val="18"/>
        <w:lang w:val="en-US"/>
      </w:rPr>
      <w:fldChar w:fldCharType="end"/>
    </w:r>
  </w:p>
  <w:p w14:paraId="0D11B59A" w14:textId="0B08F96D" w:rsidR="000A4804" w:rsidRDefault="000A4804" w:rsidP="00931114">
    <w:pPr>
      <w:tabs>
        <w:tab w:val="center" w:pos="4678"/>
        <w:tab w:val="right" w:pos="9356"/>
      </w:tabs>
      <w:spacing w:after="60"/>
      <w:ind w:right="-23"/>
      <w:rPr>
        <w:rFonts w:eastAsia="MS Mincho" w:cs="Arial"/>
        <w:color w:val="7F7F7F"/>
        <w:sz w:val="18"/>
        <w:szCs w:val="18"/>
        <w:lang w:val="en-US"/>
      </w:rPr>
    </w:pPr>
    <w:r w:rsidRPr="000A4804">
      <w:rPr>
        <w:rFonts w:eastAsia="MS Mincho" w:cs="Arial"/>
        <w:color w:val="7F7F7F"/>
        <w:sz w:val="18"/>
        <w:szCs w:val="18"/>
        <w:lang w:val="en-US"/>
      </w:rPr>
      <w:t xml:space="preserve">Document #: </w:t>
    </w:r>
    <w:r w:rsidR="00C7537A">
      <w:rPr>
        <w:rFonts w:eastAsia="MS Mincho" w:cs="Arial"/>
        <w:color w:val="7F7F7F"/>
        <w:sz w:val="18"/>
        <w:szCs w:val="18"/>
        <w:lang w:val="en-US"/>
      </w:rPr>
      <w:t xml:space="preserve">CSS New Client </w:t>
    </w:r>
    <w:r w:rsidR="00201115">
      <w:rPr>
        <w:rFonts w:eastAsia="MS Mincho" w:cs="Arial"/>
        <w:color w:val="7F7F7F"/>
        <w:sz w:val="18"/>
        <w:szCs w:val="18"/>
        <w:lang w:val="en-US"/>
      </w:rPr>
      <w:t>Bonus</w:t>
    </w:r>
    <w:r w:rsidR="00931114">
      <w:rPr>
        <w:rFonts w:eastAsia="MS Mincho" w:cs="Arial"/>
        <w:color w:val="7F7F7F"/>
        <w:sz w:val="18"/>
        <w:szCs w:val="18"/>
        <w:lang w:val="en-US"/>
      </w:rPr>
      <w:t>_ 202</w:t>
    </w:r>
    <w:r w:rsidR="00782A2C">
      <w:rPr>
        <w:rFonts w:eastAsia="MS Mincho" w:cs="Arial"/>
        <w:color w:val="7F7F7F"/>
        <w:sz w:val="18"/>
        <w:szCs w:val="18"/>
        <w:lang w:val="en-US"/>
      </w:rPr>
      <w:t>6</w:t>
    </w:r>
  </w:p>
  <w:p w14:paraId="79A0A168" w14:textId="77777777" w:rsidR="00931114" w:rsidRPr="000A4804" w:rsidRDefault="00931114" w:rsidP="000A4804">
    <w:pPr>
      <w:tabs>
        <w:tab w:val="center" w:pos="4678"/>
        <w:tab w:val="right" w:pos="9356"/>
      </w:tabs>
      <w:spacing w:after="60"/>
      <w:ind w:right="-23"/>
      <w:jc w:val="center"/>
      <w:rPr>
        <w:rFonts w:eastAsia="MS Mincho" w:cs="Arial"/>
        <w:color w:val="7F7F7F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92" w14:textId="77777777" w:rsidR="00C948C5" w:rsidRDefault="00C948C5" w:rsidP="003D5D9F">
    <w:pPr>
      <w:pStyle w:val="SKFooter"/>
      <w:tabs>
        <w:tab w:val="clear" w:pos="9639"/>
        <w:tab w:val="right" w:pos="9781"/>
      </w:tabs>
      <w:ind w:left="-284"/>
      <w:jc w:val="left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70C599" wp14:editId="2A70C59A">
              <wp:simplePos x="0" y="0"/>
              <wp:positionH relativeFrom="column">
                <wp:posOffset>-352425</wp:posOffset>
              </wp:positionH>
              <wp:positionV relativeFrom="paragraph">
                <wp:posOffset>101600</wp:posOffset>
              </wp:positionV>
              <wp:extent cx="663892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DADFEA" id="Straight Connector 6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75pt,8pt" to="4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" strokecolor="#5c5c5c [3208]" strokeweight=".25pt">
              <v:stroke joinstyle="miter"/>
            </v:line>
          </w:pict>
        </mc:Fallback>
      </mc:AlternateContent>
    </w:r>
  </w:p>
  <w:p w14:paraId="2A70C593" w14:textId="77777777" w:rsidR="00C948C5" w:rsidRPr="0020067D" w:rsidRDefault="00C948C5" w:rsidP="003D5D9F">
    <w:pPr>
      <w:pStyle w:val="SKFooter"/>
      <w:tabs>
        <w:tab w:val="clear" w:pos="4536"/>
        <w:tab w:val="clear" w:pos="9639"/>
        <w:tab w:val="center" w:pos="4678"/>
        <w:tab w:val="right" w:pos="9923"/>
      </w:tabs>
      <w:jc w:val="left"/>
    </w:pPr>
    <w:hyperlink r:id="rId1" w:history="1">
      <w:r w:rsidRPr="000611D3">
        <w:rPr>
          <w:rStyle w:val="Hyperlink"/>
          <w:b/>
        </w:rPr>
        <w:t>SourceKit HR</w:t>
      </w:r>
      <w:r w:rsidRPr="000611D3">
        <w:rPr>
          <w:rStyle w:val="Hyperlink"/>
          <w:b/>
          <w:u w:val="none"/>
        </w:rPr>
        <w:t>™</w:t>
      </w:r>
    </w:hyperlink>
    <w:r w:rsidRPr="000611D3">
      <w:rPr>
        <w:b/>
      </w:rPr>
      <w:t xml:space="preserve"> </w:t>
    </w:r>
    <w:r w:rsidRPr="000611D3">
      <w:t>V3.0</w:t>
    </w:r>
    <w:r>
      <w:t>.</w:t>
    </w:r>
    <w:r>
      <w:rPr>
        <w:rStyle w:val="Hyperlink"/>
        <w:u w:val="none"/>
      </w:rPr>
      <w:t xml:space="preserve">   </w:t>
    </w:r>
    <w:r>
      <w:t xml:space="preserve">COPYRIGHT </w:t>
    </w:r>
    <w:hyperlink r:id="rId2" w:history="1">
      <w:r w:rsidRPr="0020067D">
        <w:rPr>
          <w:rStyle w:val="Hyperlink"/>
        </w:rPr>
        <w:t>C</w:t>
      </w:r>
      <w:r>
        <w:rPr>
          <w:rStyle w:val="Hyperlink"/>
        </w:rPr>
        <w:t>onnectsUs Intranet Inc</w:t>
      </w:r>
      <w:r w:rsidRPr="009C08E4">
        <w:rPr>
          <w:rStyle w:val="Hyperlink"/>
        </w:rPr>
        <w:t>.</w:t>
      </w:r>
    </w:hyperlink>
    <w:r w:rsidRPr="0020067D">
      <w:tab/>
    </w:r>
    <w:r w:rsidRPr="0020067D">
      <w:fldChar w:fldCharType="begin"/>
    </w:r>
    <w:r w:rsidRPr="0020067D">
      <w:instrText xml:space="preserve"> PAGE  \* Arabic  \* MERGEFORMAT </w:instrText>
    </w:r>
    <w:r w:rsidRPr="0020067D">
      <w:fldChar w:fldCharType="separate"/>
    </w:r>
    <w:r>
      <w:rPr>
        <w:noProof/>
      </w:rPr>
      <w:t>1</w:t>
    </w:r>
    <w:r w:rsidRPr="0020067D">
      <w:fldChar w:fldCharType="end"/>
    </w:r>
    <w:r w:rsidRPr="0020067D">
      <w:t xml:space="preserve"> / </w:t>
    </w:r>
    <w:r w:rsidR="008252EF">
      <w:rPr>
        <w:noProof/>
      </w:rPr>
      <w:fldChar w:fldCharType="begin"/>
    </w:r>
    <w:r w:rsidR="008252EF">
      <w:rPr>
        <w:noProof/>
      </w:rPr>
      <w:instrText xml:space="preserve"> NUMPAGES  \* Arabic  \* MERGEFORMAT </w:instrText>
    </w:r>
    <w:r w:rsidR="008252EF">
      <w:rPr>
        <w:noProof/>
      </w:rPr>
      <w:fldChar w:fldCharType="separate"/>
    </w:r>
    <w:r w:rsidR="00AE06BF">
      <w:rPr>
        <w:noProof/>
      </w:rPr>
      <w:t>3</w:t>
    </w:r>
    <w:r w:rsidR="008252EF">
      <w:rPr>
        <w:noProof/>
      </w:rPr>
      <w:fldChar w:fldCharType="end"/>
    </w:r>
    <w:r w:rsidRPr="0020067D">
      <w:tab/>
    </w:r>
    <w:r w:rsidRPr="0067098F">
      <w:t xml:space="preserve">Template #: </w:t>
    </w:r>
    <w:r>
      <w:rPr>
        <w:b/>
        <w:sz w:val="28"/>
        <w:szCs w:val="28"/>
      </w:rPr>
      <w:t>&lt;Insert #&gt;</w:t>
    </w:r>
  </w:p>
  <w:p w14:paraId="2A70C594" w14:textId="77777777" w:rsidR="00C948C5" w:rsidRPr="0020067D" w:rsidRDefault="00C948C5" w:rsidP="003D5D9F">
    <w:pPr>
      <w:pStyle w:val="SKFooter"/>
      <w:tabs>
        <w:tab w:val="clear" w:pos="4536"/>
        <w:tab w:val="clear" w:pos="9639"/>
        <w:tab w:val="right" w:pos="9923"/>
      </w:tabs>
      <w:jc w:val="left"/>
    </w:pPr>
    <w:r w:rsidRPr="0020067D">
      <w:t>RESTRICTED USE. D</w:t>
    </w:r>
    <w:r>
      <w:t xml:space="preserve">o </w:t>
    </w:r>
    <w:r w:rsidRPr="00815274">
      <w:rPr>
        <w:rStyle w:val="FooterChar"/>
      </w:rPr>
      <w:t>not share or</w:t>
    </w:r>
    <w:r>
      <w:t xml:space="preserve"> use without</w:t>
    </w:r>
    <w:r w:rsidRPr="0020067D">
      <w:t xml:space="preserve"> </w:t>
    </w:r>
    <w:r>
      <w:t xml:space="preserve">a </w:t>
    </w:r>
    <w:hyperlink r:id="rId3" w:history="1">
      <w:r w:rsidRPr="00500023">
        <w:rPr>
          <w:rStyle w:val="Hyperlink"/>
        </w:rPr>
        <w:t>valid licence</w:t>
      </w:r>
    </w:hyperlink>
    <w:r w:rsidRPr="009C08E4">
      <w:t>.</w:t>
    </w:r>
    <w:r>
      <w:tab/>
      <w:t xml:space="preserve">This is a </w:t>
    </w:r>
    <w:r w:rsidRPr="00B94D99">
      <w:rPr>
        <w:b/>
      </w:rPr>
      <w:t>cover page</w:t>
    </w:r>
    <w:r>
      <w:t xml:space="preserve"> footer. Modify your page</w:t>
    </w:r>
    <w:r w:rsidRPr="00241EC3">
      <w:rPr>
        <w:b/>
      </w:rPr>
      <w:t xml:space="preserve"> </w:t>
    </w:r>
    <w:r w:rsidRPr="00B94D99">
      <w:t>footer</w:t>
    </w:r>
    <w:r>
      <w:t xml:space="preserve"> on the next page.</w:t>
    </w:r>
  </w:p>
  <w:p w14:paraId="2A70C595" w14:textId="77777777" w:rsidR="00C948C5" w:rsidRDefault="00C948C5" w:rsidP="003D5D9F">
    <w:pPr>
      <w:pStyle w:val="SKFooter"/>
      <w:tabs>
        <w:tab w:val="clear" w:pos="9639"/>
        <w:tab w:val="right" w:pos="9923"/>
      </w:tabs>
      <w:spacing w:after="120"/>
      <w:jc w:val="left"/>
    </w:pPr>
    <w:r w:rsidRPr="009A677F">
      <w:rPr>
        <w:sz w:val="16"/>
        <w:szCs w:val="16"/>
      </w:rPr>
      <w:t>This is a generic template and is provided for reference only. Always consult current legislation in your area to ensure compliance.</w:t>
    </w:r>
    <w:r>
      <w:rPr>
        <w:sz w:val="16"/>
        <w:szCs w:val="16"/>
      </w:rPr>
      <w:tab/>
    </w:r>
  </w:p>
  <w:p w14:paraId="2A70C596" w14:textId="77777777" w:rsidR="00C948C5" w:rsidRDefault="00C948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1662" w14:textId="77777777" w:rsidR="000C21D3" w:rsidRDefault="000C21D3" w:rsidP="0042541A">
      <w:pPr>
        <w:spacing w:after="0"/>
      </w:pPr>
      <w:r>
        <w:separator/>
      </w:r>
    </w:p>
    <w:p w14:paraId="16549754" w14:textId="77777777" w:rsidR="000C21D3" w:rsidRDefault="000C21D3"/>
    <w:p w14:paraId="463E304E" w14:textId="77777777" w:rsidR="000C21D3" w:rsidRDefault="000C21D3"/>
  </w:footnote>
  <w:footnote w:type="continuationSeparator" w:id="0">
    <w:p w14:paraId="78F993CA" w14:textId="77777777" w:rsidR="000C21D3" w:rsidRDefault="000C21D3" w:rsidP="0042541A">
      <w:pPr>
        <w:spacing w:after="0"/>
      </w:pPr>
      <w:r>
        <w:continuationSeparator/>
      </w:r>
    </w:p>
    <w:p w14:paraId="19A7B32E" w14:textId="77777777" w:rsidR="000C21D3" w:rsidRDefault="000C21D3"/>
    <w:p w14:paraId="5191BCDC" w14:textId="77777777" w:rsidR="000C21D3" w:rsidRDefault="000C21D3"/>
  </w:footnote>
  <w:footnote w:type="continuationNotice" w:id="1">
    <w:p w14:paraId="2D6CC644" w14:textId="77777777" w:rsidR="000C21D3" w:rsidRDefault="000C21D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5" w14:textId="77777777" w:rsidR="00C948C5" w:rsidRDefault="00C948C5">
    <w:pPr>
      <w:pStyle w:val="Header"/>
    </w:pPr>
  </w:p>
  <w:p w14:paraId="2A70C586" w14:textId="77777777" w:rsidR="00C948C5" w:rsidRDefault="00C948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7FD7" w14:textId="77777777" w:rsidR="00A760A5" w:rsidRDefault="00A760A5"/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19"/>
      <w:gridCol w:w="4641"/>
    </w:tblGrid>
    <w:tr w:rsidR="004E5932" w14:paraId="48384F13" w14:textId="77777777" w:rsidTr="00B70AFC"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614D319B" w14:textId="4399A52B" w:rsidR="004E5932" w:rsidRDefault="00B70AFC" w:rsidP="004E5932">
          <w:pPr>
            <w:pStyle w:val="SKBodyText"/>
          </w:pPr>
          <w:r>
            <w:rPr>
              <w:noProof/>
            </w:rPr>
            <w:drawing>
              <wp:inline distT="0" distB="0" distL="0" distR="0" wp14:anchorId="78622DEC" wp14:editId="25131AE1">
                <wp:extent cx="1686677" cy="721995"/>
                <wp:effectExtent l="0" t="0" r="8890" b="190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677" cy="721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974FDC5" w14:textId="482A29D7" w:rsidR="004E5932" w:rsidRPr="00AE658A" w:rsidRDefault="00501BD9" w:rsidP="004E5932">
          <w:pPr>
            <w:pStyle w:val="SKPageHeaderTitle"/>
            <w:pBdr>
              <w:bottom w:val="none" w:sz="0" w:space="0" w:color="auto"/>
            </w:pBdr>
            <w:spacing w:after="0"/>
            <w:jc w:val="right"/>
            <w:rPr>
              <w:b w:val="0"/>
              <w:bCs/>
              <w:i/>
              <w:color w:val="929292" w:themeColor="text1" w:themeTint="80"/>
              <w:sz w:val="20"/>
              <w:szCs w:val="22"/>
            </w:rPr>
          </w:pPr>
          <w:r>
            <w:rPr>
              <w:b w:val="0"/>
              <w:bCs/>
              <w:i/>
              <w:color w:val="929292" w:themeColor="text1" w:themeTint="80"/>
              <w:sz w:val="20"/>
              <w:szCs w:val="22"/>
            </w:rPr>
            <w:t xml:space="preserve">Client </w:t>
          </w:r>
          <w:r w:rsidR="00201115">
            <w:rPr>
              <w:b w:val="0"/>
              <w:bCs/>
              <w:i/>
              <w:color w:val="929292" w:themeColor="text1" w:themeTint="80"/>
              <w:sz w:val="20"/>
              <w:szCs w:val="22"/>
            </w:rPr>
            <w:t>Bonus</w:t>
          </w:r>
          <w:r w:rsidR="00BD3596">
            <w:rPr>
              <w:b w:val="0"/>
              <w:bCs/>
              <w:i/>
              <w:color w:val="929292" w:themeColor="text1" w:themeTint="80"/>
              <w:sz w:val="20"/>
              <w:szCs w:val="22"/>
            </w:rPr>
            <w:t xml:space="preserve"> Form</w:t>
          </w:r>
        </w:p>
      </w:tc>
    </w:tr>
  </w:tbl>
  <w:p w14:paraId="2A70C588" w14:textId="680D4CEE" w:rsidR="00C948C5" w:rsidRPr="004E5932" w:rsidRDefault="00C948C5" w:rsidP="00EE6666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F" w14:textId="77777777" w:rsidR="00C948C5" w:rsidRDefault="00C948C5">
    <w:pPr>
      <w:pStyle w:val="Header"/>
    </w:pPr>
  </w:p>
  <w:p w14:paraId="2A70C590" w14:textId="77777777" w:rsidR="00C948C5" w:rsidRDefault="00C948C5"/>
  <w:p w14:paraId="2A70C591" w14:textId="77777777" w:rsidR="00C948C5" w:rsidRDefault="00C948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7E5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EA9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0E6C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ECFD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5EC5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9EB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246C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9007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1EB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76B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61C0B"/>
    <w:multiLevelType w:val="multilevel"/>
    <w:tmpl w:val="F6F83D0E"/>
    <w:styleLink w:val="SKNumberedList"/>
    <w:lvl w:ilvl="0">
      <w:start w:val="1"/>
      <w:numFmt w:val="decimal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113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531" w:hanging="397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531"/>
        </w:tabs>
        <w:ind w:left="192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14EB3227"/>
    <w:multiLevelType w:val="hybridMultilevel"/>
    <w:tmpl w:val="9B267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65061"/>
    <w:multiLevelType w:val="multilevel"/>
    <w:tmpl w:val="2A2E732A"/>
    <w:styleLink w:val="SKBulletList"/>
    <w:lvl w:ilvl="0">
      <w:start w:val="1"/>
      <w:numFmt w:val="bullet"/>
      <w:pStyle w:val="SKBullet1"/>
      <w:lvlText w:val=""/>
      <w:lvlJc w:val="left"/>
      <w:pPr>
        <w:ind w:left="737" w:hanging="453"/>
      </w:pPr>
      <w:rPr>
        <w:rFonts w:ascii="Wingdings" w:hAnsi="Wingdings" w:hint="default"/>
        <w:color w:val="auto"/>
      </w:rPr>
    </w:lvl>
    <w:lvl w:ilvl="1">
      <w:start w:val="1"/>
      <w:numFmt w:val="bullet"/>
      <w:pStyle w:val="SKBullet2"/>
      <w:lvlText w:val="·"/>
      <w:lvlJc w:val="left"/>
      <w:pPr>
        <w:ind w:left="1134" w:hanging="397"/>
      </w:pPr>
      <w:rPr>
        <w:rFonts w:ascii="Symbol" w:hAnsi="Symbol" w:hint="default"/>
      </w:rPr>
    </w:lvl>
    <w:lvl w:ilvl="2">
      <w:start w:val="1"/>
      <w:numFmt w:val="bullet"/>
      <w:pStyle w:val="SKBullet3"/>
      <w:lvlText w:val=""/>
      <w:lvlJc w:val="left"/>
      <w:pPr>
        <w:ind w:left="1531" w:hanging="397"/>
      </w:pPr>
      <w:rPr>
        <w:rFonts w:ascii="Wingdings" w:hAnsi="Wingdings" w:hint="default"/>
      </w:rPr>
    </w:lvl>
    <w:lvl w:ilvl="3">
      <w:start w:val="1"/>
      <w:numFmt w:val="bullet"/>
      <w:pStyle w:val="SKBullet4"/>
      <w:lvlText w:val="o"/>
      <w:lvlJc w:val="left"/>
      <w:pPr>
        <w:ind w:left="1928" w:hanging="397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DA04301"/>
    <w:multiLevelType w:val="multilevel"/>
    <w:tmpl w:val="AF7E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DC0112"/>
    <w:multiLevelType w:val="multilevel"/>
    <w:tmpl w:val="589CAD70"/>
    <w:styleLink w:val="SKTableBulletList"/>
    <w:lvl w:ilvl="0">
      <w:start w:val="1"/>
      <w:numFmt w:val="bullet"/>
      <w:pStyle w:val="SKTableBullet1"/>
      <w:lvlText w:val=""/>
      <w:lvlJc w:val="left"/>
      <w:pPr>
        <w:ind w:left="357" w:hanging="357"/>
      </w:pPr>
      <w:rPr>
        <w:rFonts w:ascii="Wingdings" w:hAnsi="Wingdings" w:hint="default"/>
        <w:sz w:val="22"/>
      </w:rPr>
    </w:lvl>
    <w:lvl w:ilvl="1">
      <w:start w:val="1"/>
      <w:numFmt w:val="bullet"/>
      <w:pStyle w:val="SKTableBullet2"/>
      <w:lvlText w:val="·"/>
      <w:lvlJc w:val="left"/>
      <w:pPr>
        <w:ind w:left="714" w:hanging="357"/>
      </w:pPr>
      <w:rPr>
        <w:rFonts w:ascii="Symbol" w:hAnsi="Symbol" w:hint="default"/>
      </w:rPr>
    </w:lvl>
    <w:lvl w:ilvl="2">
      <w:start w:val="1"/>
      <w:numFmt w:val="bullet"/>
      <w:pStyle w:val="SKTable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SKTableBullet4"/>
      <w:lvlText w:val="o"/>
      <w:lvlJc w:val="left"/>
      <w:pPr>
        <w:ind w:left="1428" w:hanging="357"/>
      </w:pPr>
      <w:rPr>
        <w:rFonts w:ascii="Calibri" w:hAnsi="Calibri" w:hint="default"/>
        <w:sz w:val="18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2EF52B4E"/>
    <w:multiLevelType w:val="multilevel"/>
    <w:tmpl w:val="AD041952"/>
    <w:styleLink w:val="SKTableNumberedList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14" w:hanging="357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35" w:hanging="363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6" w15:restartNumberingAfterBreak="0">
    <w:nsid w:val="382E02F3"/>
    <w:multiLevelType w:val="multilevel"/>
    <w:tmpl w:val="AF7E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07ADA"/>
    <w:multiLevelType w:val="multilevel"/>
    <w:tmpl w:val="2A2E732A"/>
    <w:numStyleLink w:val="SKBulletList"/>
  </w:abstractNum>
  <w:abstractNum w:abstractNumId="18" w15:restartNumberingAfterBreak="0">
    <w:nsid w:val="3BD769B5"/>
    <w:multiLevelType w:val="hybridMultilevel"/>
    <w:tmpl w:val="44F0F7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23F2A"/>
    <w:multiLevelType w:val="multilevel"/>
    <w:tmpl w:val="589CAD70"/>
    <w:lvl w:ilvl="0">
      <w:start w:val="1"/>
      <w:numFmt w:val="bullet"/>
      <w:lvlText w:val=""/>
      <w:lvlJc w:val="left"/>
      <w:pPr>
        <w:ind w:left="357" w:hanging="357"/>
      </w:pPr>
      <w:rPr>
        <w:rFonts w:ascii="Wingdings" w:hAnsi="Wingdings" w:hint="default"/>
        <w:sz w:val="22"/>
      </w:rPr>
    </w:lvl>
    <w:lvl w:ilvl="1">
      <w:start w:val="1"/>
      <w:numFmt w:val="bullet"/>
      <w:lvlText w:val="·"/>
      <w:lvlJc w:val="left"/>
      <w:pPr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28" w:hanging="357"/>
      </w:pPr>
      <w:rPr>
        <w:rFonts w:ascii="Calibri" w:hAnsi="Calibri" w:hint="default"/>
        <w:sz w:val="18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0" w15:restartNumberingAfterBreak="0">
    <w:nsid w:val="4DBB5334"/>
    <w:multiLevelType w:val="multilevel"/>
    <w:tmpl w:val="11FE7CA6"/>
    <w:styleLink w:val="SKLegalNumberedList"/>
    <w:lvl w:ilvl="0">
      <w:start w:val="1"/>
      <w:numFmt w:val="decimal"/>
      <w:pStyle w:val="SKNumberedLegal1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pStyle w:val="SKNumberedLegal2"/>
      <w:lvlText w:val="%1.%2"/>
      <w:lvlJc w:val="left"/>
      <w:pPr>
        <w:ind w:left="1361" w:hanging="624"/>
      </w:pPr>
      <w:rPr>
        <w:rFonts w:hint="default"/>
      </w:rPr>
    </w:lvl>
    <w:lvl w:ilvl="2">
      <w:start w:val="1"/>
      <w:numFmt w:val="decimal"/>
      <w:pStyle w:val="SKNumberedLegal3"/>
      <w:lvlText w:val="%1.%2.%3"/>
      <w:lvlJc w:val="left"/>
      <w:pPr>
        <w:ind w:left="2155" w:hanging="794"/>
      </w:pPr>
      <w:rPr>
        <w:rFonts w:hint="default"/>
      </w:rPr>
    </w:lvl>
    <w:lvl w:ilvl="3">
      <w:start w:val="1"/>
      <w:numFmt w:val="decimal"/>
      <w:pStyle w:val="SKNumberedLegal4"/>
      <w:lvlText w:val="%1.%2.%3.%4"/>
      <w:lvlJc w:val="left"/>
      <w:pPr>
        <w:ind w:left="3119" w:hanging="964"/>
      </w:pPr>
      <w:rPr>
        <w:rFonts w:hint="default"/>
      </w:rPr>
    </w:lvl>
    <w:lvl w:ilvl="4">
      <w:start w:val="1"/>
      <w:numFmt w:val="decimal"/>
      <w:pStyle w:val="SKNumberedLegal5"/>
      <w:lvlText w:val="%1.%2.%3.%4.%5"/>
      <w:lvlJc w:val="left"/>
      <w:pPr>
        <w:tabs>
          <w:tab w:val="num" w:pos="3237"/>
        </w:tabs>
        <w:ind w:left="4253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57"/>
        </w:tabs>
        <w:ind w:left="4042" w:hanging="7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77"/>
        </w:tabs>
        <w:ind w:left="4779" w:hanging="7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97"/>
        </w:tabs>
        <w:ind w:left="5516" w:hanging="7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17"/>
        </w:tabs>
        <w:ind w:left="6253" w:hanging="73"/>
      </w:pPr>
      <w:rPr>
        <w:rFonts w:hint="default"/>
      </w:rPr>
    </w:lvl>
  </w:abstractNum>
  <w:abstractNum w:abstractNumId="21" w15:restartNumberingAfterBreak="0">
    <w:nsid w:val="4E902CAC"/>
    <w:multiLevelType w:val="hybridMultilevel"/>
    <w:tmpl w:val="71485C94"/>
    <w:lvl w:ilvl="0" w:tplc="EC9A6724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  <w:u w:val="none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844FBA"/>
    <w:multiLevelType w:val="hybridMultilevel"/>
    <w:tmpl w:val="D0CCB42C"/>
    <w:lvl w:ilvl="0" w:tplc="C87CCECA">
      <w:numFmt w:val="bullet"/>
      <w:lvlText w:val=""/>
      <w:lvlJc w:val="left"/>
      <w:pPr>
        <w:ind w:left="1710" w:hanging="360"/>
      </w:pPr>
      <w:rPr>
        <w:rFonts w:ascii="Symbol" w:eastAsiaTheme="minorEastAsia" w:hAnsi="Symbol" w:cstheme="minorBidi" w:hint="default"/>
        <w:u w:val="none"/>
      </w:rPr>
    </w:lvl>
    <w:lvl w:ilvl="1" w:tplc="1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56E3128E"/>
    <w:multiLevelType w:val="multilevel"/>
    <w:tmpl w:val="DF0432AC"/>
    <w:lvl w:ilvl="0">
      <w:start w:val="1"/>
      <w:numFmt w:val="decimal"/>
      <w:pStyle w:val="SKNumbered1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lowerLetter"/>
      <w:pStyle w:val="SKNumbered2"/>
      <w:lvlText w:val="%2."/>
      <w:lvlJc w:val="left"/>
      <w:pPr>
        <w:tabs>
          <w:tab w:val="num" w:pos="737"/>
        </w:tabs>
        <w:ind w:left="1134" w:hanging="397"/>
      </w:pPr>
      <w:rPr>
        <w:rFonts w:hint="default"/>
      </w:rPr>
    </w:lvl>
    <w:lvl w:ilvl="2">
      <w:start w:val="1"/>
      <w:numFmt w:val="lowerRoman"/>
      <w:pStyle w:val="SKNumbered3"/>
      <w:lvlText w:val="%3."/>
      <w:lvlJc w:val="left"/>
      <w:pPr>
        <w:tabs>
          <w:tab w:val="num" w:pos="1134"/>
        </w:tabs>
        <w:ind w:left="1531" w:hanging="397"/>
      </w:pPr>
      <w:rPr>
        <w:rFonts w:hint="default"/>
      </w:rPr>
    </w:lvl>
    <w:lvl w:ilvl="3">
      <w:start w:val="1"/>
      <w:numFmt w:val="upperRoman"/>
      <w:pStyle w:val="SKNumbered4"/>
      <w:lvlText w:val="%4."/>
      <w:lvlJc w:val="left"/>
      <w:pPr>
        <w:tabs>
          <w:tab w:val="num" w:pos="1531"/>
        </w:tabs>
        <w:ind w:left="192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61B76A06"/>
    <w:multiLevelType w:val="multilevel"/>
    <w:tmpl w:val="AF7E2A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2145A2"/>
    <w:multiLevelType w:val="multilevel"/>
    <w:tmpl w:val="589CAD70"/>
    <w:numStyleLink w:val="SKTableBulletList"/>
  </w:abstractNum>
  <w:abstractNum w:abstractNumId="26" w15:restartNumberingAfterBreak="0">
    <w:nsid w:val="6F1541A2"/>
    <w:multiLevelType w:val="multilevel"/>
    <w:tmpl w:val="27A8D336"/>
    <w:lvl w:ilvl="0">
      <w:start w:val="1"/>
      <w:numFmt w:val="none"/>
      <w:pStyle w:val="SKTableNumberedList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KTableNumberedList1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pStyle w:val="SKTableNumberedList2"/>
      <w:lvlText w:val="%3."/>
      <w:lvlJc w:val="left"/>
      <w:pPr>
        <w:ind w:left="714" w:hanging="357"/>
      </w:pPr>
      <w:rPr>
        <w:rFonts w:hint="default"/>
      </w:rPr>
    </w:lvl>
    <w:lvl w:ilvl="3">
      <w:start w:val="1"/>
      <w:numFmt w:val="lowerRoman"/>
      <w:pStyle w:val="SKTableNumberedList3"/>
      <w:lvlText w:val="%4."/>
      <w:lvlJc w:val="left"/>
      <w:pPr>
        <w:ind w:left="1435" w:hanging="363"/>
      </w:pPr>
      <w:rPr>
        <w:rFonts w:hint="default"/>
      </w:rPr>
    </w:lvl>
    <w:lvl w:ilvl="4">
      <w:start w:val="1"/>
      <w:numFmt w:val="upperRoman"/>
      <w:pStyle w:val="SKTableNumberedList4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72736BE1"/>
    <w:multiLevelType w:val="hybridMultilevel"/>
    <w:tmpl w:val="C1D45E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159BC"/>
    <w:multiLevelType w:val="multilevel"/>
    <w:tmpl w:val="11FE7CA6"/>
    <w:numStyleLink w:val="SKLegalNumberedList"/>
  </w:abstractNum>
  <w:num w:numId="1" w16cid:durableId="2022003442">
    <w:abstractNumId w:val="12"/>
  </w:num>
  <w:num w:numId="2" w16cid:durableId="270626156">
    <w:abstractNumId w:val="10"/>
  </w:num>
  <w:num w:numId="3" w16cid:durableId="309990742">
    <w:abstractNumId w:val="15"/>
  </w:num>
  <w:num w:numId="4" w16cid:durableId="188613826">
    <w:abstractNumId w:val="14"/>
  </w:num>
  <w:num w:numId="5" w16cid:durableId="999430603">
    <w:abstractNumId w:val="26"/>
  </w:num>
  <w:num w:numId="6" w16cid:durableId="1693648902">
    <w:abstractNumId w:val="20"/>
  </w:num>
  <w:num w:numId="7" w16cid:durableId="2131050927">
    <w:abstractNumId w:val="17"/>
  </w:num>
  <w:num w:numId="8" w16cid:durableId="1402210749">
    <w:abstractNumId w:val="28"/>
  </w:num>
  <w:num w:numId="9" w16cid:durableId="1084062257">
    <w:abstractNumId w:val="23"/>
  </w:num>
  <w:num w:numId="10" w16cid:durableId="2502419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864036">
    <w:abstractNumId w:val="25"/>
  </w:num>
  <w:num w:numId="12" w16cid:durableId="1602571927">
    <w:abstractNumId w:val="9"/>
  </w:num>
  <w:num w:numId="13" w16cid:durableId="466362972">
    <w:abstractNumId w:val="7"/>
  </w:num>
  <w:num w:numId="14" w16cid:durableId="275721073">
    <w:abstractNumId w:val="6"/>
  </w:num>
  <w:num w:numId="15" w16cid:durableId="2076395538">
    <w:abstractNumId w:val="5"/>
  </w:num>
  <w:num w:numId="16" w16cid:durableId="2009091125">
    <w:abstractNumId w:val="4"/>
  </w:num>
  <w:num w:numId="17" w16cid:durableId="1391271673">
    <w:abstractNumId w:val="8"/>
  </w:num>
  <w:num w:numId="18" w16cid:durableId="641887034">
    <w:abstractNumId w:val="3"/>
  </w:num>
  <w:num w:numId="19" w16cid:durableId="361639333">
    <w:abstractNumId w:val="2"/>
  </w:num>
  <w:num w:numId="20" w16cid:durableId="568426327">
    <w:abstractNumId w:val="1"/>
  </w:num>
  <w:num w:numId="21" w16cid:durableId="686369066">
    <w:abstractNumId w:val="0"/>
  </w:num>
  <w:num w:numId="22" w16cid:durableId="1043870586">
    <w:abstractNumId w:val="17"/>
  </w:num>
  <w:num w:numId="23" w16cid:durableId="2031560697">
    <w:abstractNumId w:val="17"/>
  </w:num>
  <w:num w:numId="24" w16cid:durableId="354817129">
    <w:abstractNumId w:val="17"/>
  </w:num>
  <w:num w:numId="25" w16cid:durableId="580064711">
    <w:abstractNumId w:val="17"/>
  </w:num>
  <w:num w:numId="26" w16cid:durableId="130292968">
    <w:abstractNumId w:val="26"/>
  </w:num>
  <w:num w:numId="27" w16cid:durableId="2027243545">
    <w:abstractNumId w:val="26"/>
  </w:num>
  <w:num w:numId="28" w16cid:durableId="5444845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72752163">
    <w:abstractNumId w:val="19"/>
    <w:lvlOverride w:ilvl="0">
      <w:lvl w:ilvl="0">
        <w:start w:val="1"/>
        <w:numFmt w:val="bullet"/>
        <w:lvlText w:val=""/>
        <w:lvlJc w:val="left"/>
        <w:pPr>
          <w:ind w:left="357" w:hanging="357"/>
        </w:pPr>
        <w:rPr>
          <w:rFonts w:ascii="Wingdings" w:hAnsi="Wingdings" w:hint="default"/>
          <w:color w:val="auto"/>
          <w:sz w:val="22"/>
        </w:rPr>
      </w:lvl>
    </w:lvlOverride>
  </w:num>
  <w:num w:numId="30" w16cid:durableId="896206629">
    <w:abstractNumId w:val="25"/>
  </w:num>
  <w:num w:numId="31" w16cid:durableId="825098311">
    <w:abstractNumId w:val="25"/>
  </w:num>
  <w:num w:numId="32" w16cid:durableId="19027852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68157058">
    <w:abstractNumId w:val="18"/>
  </w:num>
  <w:num w:numId="34" w16cid:durableId="979457970">
    <w:abstractNumId w:val="23"/>
  </w:num>
  <w:num w:numId="35" w16cid:durableId="19910127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7865515">
    <w:abstractNumId w:val="21"/>
  </w:num>
  <w:num w:numId="37" w16cid:durableId="1430736102">
    <w:abstractNumId w:val="22"/>
  </w:num>
  <w:num w:numId="38" w16cid:durableId="297958474">
    <w:abstractNumId w:val="16"/>
  </w:num>
  <w:num w:numId="39" w16cid:durableId="1027566205">
    <w:abstractNumId w:val="11"/>
  </w:num>
  <w:num w:numId="40" w16cid:durableId="1023285829">
    <w:abstractNumId w:val="24"/>
  </w:num>
  <w:num w:numId="41" w16cid:durableId="1195003975">
    <w:abstractNumId w:val="27"/>
  </w:num>
  <w:num w:numId="42" w16cid:durableId="75478663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lickAndTypeStyle w:val="SKBodyText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BF"/>
    <w:rsid w:val="00000381"/>
    <w:rsid w:val="000021A5"/>
    <w:rsid w:val="000028B0"/>
    <w:rsid w:val="00003439"/>
    <w:rsid w:val="00004749"/>
    <w:rsid w:val="00004C23"/>
    <w:rsid w:val="0001422B"/>
    <w:rsid w:val="000147FB"/>
    <w:rsid w:val="000170DE"/>
    <w:rsid w:val="000170E0"/>
    <w:rsid w:val="0001761F"/>
    <w:rsid w:val="000231B3"/>
    <w:rsid w:val="00023B93"/>
    <w:rsid w:val="0002504C"/>
    <w:rsid w:val="000252CF"/>
    <w:rsid w:val="000271D7"/>
    <w:rsid w:val="00030626"/>
    <w:rsid w:val="00030845"/>
    <w:rsid w:val="00030BA0"/>
    <w:rsid w:val="000320FA"/>
    <w:rsid w:val="00035E21"/>
    <w:rsid w:val="000401A5"/>
    <w:rsid w:val="00040347"/>
    <w:rsid w:val="00041F9C"/>
    <w:rsid w:val="00043563"/>
    <w:rsid w:val="00044F62"/>
    <w:rsid w:val="00045291"/>
    <w:rsid w:val="00046CE4"/>
    <w:rsid w:val="00047D39"/>
    <w:rsid w:val="0005101E"/>
    <w:rsid w:val="00051E65"/>
    <w:rsid w:val="0005221B"/>
    <w:rsid w:val="00053415"/>
    <w:rsid w:val="000552D8"/>
    <w:rsid w:val="00055B81"/>
    <w:rsid w:val="00055B96"/>
    <w:rsid w:val="00055CA8"/>
    <w:rsid w:val="00056407"/>
    <w:rsid w:val="00056F96"/>
    <w:rsid w:val="00057275"/>
    <w:rsid w:val="00060FCA"/>
    <w:rsid w:val="000611D3"/>
    <w:rsid w:val="000612E4"/>
    <w:rsid w:val="00064CAC"/>
    <w:rsid w:val="00065A16"/>
    <w:rsid w:val="00066682"/>
    <w:rsid w:val="00067B0B"/>
    <w:rsid w:val="00071EDF"/>
    <w:rsid w:val="000721E0"/>
    <w:rsid w:val="000739E7"/>
    <w:rsid w:val="00073A02"/>
    <w:rsid w:val="00074B56"/>
    <w:rsid w:val="00075FD0"/>
    <w:rsid w:val="00077C93"/>
    <w:rsid w:val="0008184F"/>
    <w:rsid w:val="0008275B"/>
    <w:rsid w:val="00082A57"/>
    <w:rsid w:val="00083044"/>
    <w:rsid w:val="00083046"/>
    <w:rsid w:val="00085629"/>
    <w:rsid w:val="00086273"/>
    <w:rsid w:val="000870B0"/>
    <w:rsid w:val="0009068A"/>
    <w:rsid w:val="000932A1"/>
    <w:rsid w:val="00093502"/>
    <w:rsid w:val="00095ACD"/>
    <w:rsid w:val="00097A67"/>
    <w:rsid w:val="000A04E7"/>
    <w:rsid w:val="000A07B9"/>
    <w:rsid w:val="000A3652"/>
    <w:rsid w:val="000A4090"/>
    <w:rsid w:val="000A40AD"/>
    <w:rsid w:val="000A4804"/>
    <w:rsid w:val="000A5596"/>
    <w:rsid w:val="000A6A65"/>
    <w:rsid w:val="000A6B4C"/>
    <w:rsid w:val="000A7387"/>
    <w:rsid w:val="000B036C"/>
    <w:rsid w:val="000B1997"/>
    <w:rsid w:val="000B1B09"/>
    <w:rsid w:val="000B4854"/>
    <w:rsid w:val="000B6199"/>
    <w:rsid w:val="000B6A42"/>
    <w:rsid w:val="000B779F"/>
    <w:rsid w:val="000C0655"/>
    <w:rsid w:val="000C21D3"/>
    <w:rsid w:val="000C3762"/>
    <w:rsid w:val="000C4193"/>
    <w:rsid w:val="000C46DA"/>
    <w:rsid w:val="000C5014"/>
    <w:rsid w:val="000C61D1"/>
    <w:rsid w:val="000D12DB"/>
    <w:rsid w:val="000D56B8"/>
    <w:rsid w:val="000E1BFA"/>
    <w:rsid w:val="000E2060"/>
    <w:rsid w:val="000E2B95"/>
    <w:rsid w:val="000E3D43"/>
    <w:rsid w:val="000E4537"/>
    <w:rsid w:val="000E4B48"/>
    <w:rsid w:val="000E4BD5"/>
    <w:rsid w:val="000E5407"/>
    <w:rsid w:val="000E5B56"/>
    <w:rsid w:val="000E6658"/>
    <w:rsid w:val="000E7694"/>
    <w:rsid w:val="000F0970"/>
    <w:rsid w:val="000F1AC6"/>
    <w:rsid w:val="000F3B56"/>
    <w:rsid w:val="000F430D"/>
    <w:rsid w:val="000F5698"/>
    <w:rsid w:val="000F56BB"/>
    <w:rsid w:val="000F6838"/>
    <w:rsid w:val="000F6C7A"/>
    <w:rsid w:val="000F7823"/>
    <w:rsid w:val="00107EA1"/>
    <w:rsid w:val="00112023"/>
    <w:rsid w:val="00112132"/>
    <w:rsid w:val="00112FE1"/>
    <w:rsid w:val="0011345A"/>
    <w:rsid w:val="0011408B"/>
    <w:rsid w:val="00114D6B"/>
    <w:rsid w:val="00114E2A"/>
    <w:rsid w:val="001175AE"/>
    <w:rsid w:val="00117FB1"/>
    <w:rsid w:val="001203AD"/>
    <w:rsid w:val="00120C29"/>
    <w:rsid w:val="00120D57"/>
    <w:rsid w:val="00121102"/>
    <w:rsid w:val="00121D7A"/>
    <w:rsid w:val="0012499B"/>
    <w:rsid w:val="00124D13"/>
    <w:rsid w:val="00127333"/>
    <w:rsid w:val="0013012F"/>
    <w:rsid w:val="00131393"/>
    <w:rsid w:val="00131C9B"/>
    <w:rsid w:val="00133251"/>
    <w:rsid w:val="00134F3F"/>
    <w:rsid w:val="00135807"/>
    <w:rsid w:val="0013628B"/>
    <w:rsid w:val="001409BF"/>
    <w:rsid w:val="0014226D"/>
    <w:rsid w:val="001438BF"/>
    <w:rsid w:val="001444DC"/>
    <w:rsid w:val="001453FC"/>
    <w:rsid w:val="00150F45"/>
    <w:rsid w:val="00150F7F"/>
    <w:rsid w:val="001515AC"/>
    <w:rsid w:val="00155839"/>
    <w:rsid w:val="001578B2"/>
    <w:rsid w:val="0016113A"/>
    <w:rsid w:val="001614C3"/>
    <w:rsid w:val="0016240E"/>
    <w:rsid w:val="0016421E"/>
    <w:rsid w:val="001648D6"/>
    <w:rsid w:val="00164AFB"/>
    <w:rsid w:val="00166491"/>
    <w:rsid w:val="00166E78"/>
    <w:rsid w:val="00174494"/>
    <w:rsid w:val="0017665E"/>
    <w:rsid w:val="00176B4A"/>
    <w:rsid w:val="00177F29"/>
    <w:rsid w:val="00180041"/>
    <w:rsid w:val="00180473"/>
    <w:rsid w:val="001818B7"/>
    <w:rsid w:val="0018313D"/>
    <w:rsid w:val="00183863"/>
    <w:rsid w:val="00184B89"/>
    <w:rsid w:val="00184E69"/>
    <w:rsid w:val="00184F7F"/>
    <w:rsid w:val="001855D0"/>
    <w:rsid w:val="001877AC"/>
    <w:rsid w:val="00195A8E"/>
    <w:rsid w:val="00195A97"/>
    <w:rsid w:val="001A1504"/>
    <w:rsid w:val="001A26B6"/>
    <w:rsid w:val="001A2890"/>
    <w:rsid w:val="001A3497"/>
    <w:rsid w:val="001A6425"/>
    <w:rsid w:val="001A6FD2"/>
    <w:rsid w:val="001B029A"/>
    <w:rsid w:val="001B058F"/>
    <w:rsid w:val="001B5C33"/>
    <w:rsid w:val="001B7266"/>
    <w:rsid w:val="001B72C2"/>
    <w:rsid w:val="001C0583"/>
    <w:rsid w:val="001C0643"/>
    <w:rsid w:val="001C1468"/>
    <w:rsid w:val="001C15D8"/>
    <w:rsid w:val="001C3DFB"/>
    <w:rsid w:val="001C5294"/>
    <w:rsid w:val="001C598D"/>
    <w:rsid w:val="001C668C"/>
    <w:rsid w:val="001C733E"/>
    <w:rsid w:val="001D3F1A"/>
    <w:rsid w:val="001D4AFA"/>
    <w:rsid w:val="001D4E71"/>
    <w:rsid w:val="001E067A"/>
    <w:rsid w:val="001E0CF5"/>
    <w:rsid w:val="001E1F1E"/>
    <w:rsid w:val="001E2ABF"/>
    <w:rsid w:val="001E3214"/>
    <w:rsid w:val="001E5148"/>
    <w:rsid w:val="001E51C9"/>
    <w:rsid w:val="001E6553"/>
    <w:rsid w:val="001E73D0"/>
    <w:rsid w:val="001F1599"/>
    <w:rsid w:val="001F671A"/>
    <w:rsid w:val="001F72BB"/>
    <w:rsid w:val="001F783E"/>
    <w:rsid w:val="0020067D"/>
    <w:rsid w:val="00200A90"/>
    <w:rsid w:val="00201115"/>
    <w:rsid w:val="00201AF7"/>
    <w:rsid w:val="002076E6"/>
    <w:rsid w:val="0021142B"/>
    <w:rsid w:val="00212DE2"/>
    <w:rsid w:val="0021323A"/>
    <w:rsid w:val="00216891"/>
    <w:rsid w:val="002171B3"/>
    <w:rsid w:val="00217F94"/>
    <w:rsid w:val="0022084C"/>
    <w:rsid w:val="00220F9E"/>
    <w:rsid w:val="00223C31"/>
    <w:rsid w:val="002246C3"/>
    <w:rsid w:val="00225029"/>
    <w:rsid w:val="002253FF"/>
    <w:rsid w:val="0022634F"/>
    <w:rsid w:val="002264E7"/>
    <w:rsid w:val="0022686E"/>
    <w:rsid w:val="00226E15"/>
    <w:rsid w:val="00235115"/>
    <w:rsid w:val="00235369"/>
    <w:rsid w:val="002362EF"/>
    <w:rsid w:val="00236A37"/>
    <w:rsid w:val="00237C35"/>
    <w:rsid w:val="0024013F"/>
    <w:rsid w:val="002412CA"/>
    <w:rsid w:val="00241BE5"/>
    <w:rsid w:val="00241EC3"/>
    <w:rsid w:val="0024243C"/>
    <w:rsid w:val="00242A73"/>
    <w:rsid w:val="00243CB2"/>
    <w:rsid w:val="00244F72"/>
    <w:rsid w:val="00245DA5"/>
    <w:rsid w:val="00245ED5"/>
    <w:rsid w:val="00246079"/>
    <w:rsid w:val="00246FDC"/>
    <w:rsid w:val="00251F0D"/>
    <w:rsid w:val="00253F92"/>
    <w:rsid w:val="0025426D"/>
    <w:rsid w:val="002574DB"/>
    <w:rsid w:val="00260F83"/>
    <w:rsid w:val="00261A5C"/>
    <w:rsid w:val="00264B0E"/>
    <w:rsid w:val="00264DF7"/>
    <w:rsid w:val="002657FE"/>
    <w:rsid w:val="00266471"/>
    <w:rsid w:val="002666C5"/>
    <w:rsid w:val="00266D60"/>
    <w:rsid w:val="002677BC"/>
    <w:rsid w:val="00267A5C"/>
    <w:rsid w:val="00270942"/>
    <w:rsid w:val="00270F26"/>
    <w:rsid w:val="002715F7"/>
    <w:rsid w:val="002716A0"/>
    <w:rsid w:val="00275BB5"/>
    <w:rsid w:val="002768FD"/>
    <w:rsid w:val="0028004E"/>
    <w:rsid w:val="002824C9"/>
    <w:rsid w:val="00283D93"/>
    <w:rsid w:val="002840A3"/>
    <w:rsid w:val="002844C1"/>
    <w:rsid w:val="002848CC"/>
    <w:rsid w:val="00285630"/>
    <w:rsid w:val="0029013A"/>
    <w:rsid w:val="00290C22"/>
    <w:rsid w:val="00290DEB"/>
    <w:rsid w:val="002922D3"/>
    <w:rsid w:val="00292714"/>
    <w:rsid w:val="002930A3"/>
    <w:rsid w:val="00293317"/>
    <w:rsid w:val="00293903"/>
    <w:rsid w:val="002951DB"/>
    <w:rsid w:val="002955D0"/>
    <w:rsid w:val="002959DC"/>
    <w:rsid w:val="002974ED"/>
    <w:rsid w:val="00297999"/>
    <w:rsid w:val="002A1B48"/>
    <w:rsid w:val="002A3280"/>
    <w:rsid w:val="002A3701"/>
    <w:rsid w:val="002A4024"/>
    <w:rsid w:val="002A7126"/>
    <w:rsid w:val="002B176E"/>
    <w:rsid w:val="002B44F3"/>
    <w:rsid w:val="002B63F9"/>
    <w:rsid w:val="002B7877"/>
    <w:rsid w:val="002C22FE"/>
    <w:rsid w:val="002C28AA"/>
    <w:rsid w:val="002C2CAC"/>
    <w:rsid w:val="002C2DEE"/>
    <w:rsid w:val="002C472B"/>
    <w:rsid w:val="002C4B5F"/>
    <w:rsid w:val="002C6D92"/>
    <w:rsid w:val="002C77B2"/>
    <w:rsid w:val="002D0459"/>
    <w:rsid w:val="002D0700"/>
    <w:rsid w:val="002D0AC2"/>
    <w:rsid w:val="002D1752"/>
    <w:rsid w:val="002D1BA0"/>
    <w:rsid w:val="002D2234"/>
    <w:rsid w:val="002D3173"/>
    <w:rsid w:val="002D478A"/>
    <w:rsid w:val="002D4B86"/>
    <w:rsid w:val="002D4ECD"/>
    <w:rsid w:val="002D5674"/>
    <w:rsid w:val="002E1F65"/>
    <w:rsid w:val="002E22EE"/>
    <w:rsid w:val="002E23B7"/>
    <w:rsid w:val="002E3AE4"/>
    <w:rsid w:val="002E52CF"/>
    <w:rsid w:val="002E62A0"/>
    <w:rsid w:val="002F0C6D"/>
    <w:rsid w:val="002F4316"/>
    <w:rsid w:val="002F49F9"/>
    <w:rsid w:val="002F7883"/>
    <w:rsid w:val="00300528"/>
    <w:rsid w:val="00301AA2"/>
    <w:rsid w:val="0030341F"/>
    <w:rsid w:val="003054FD"/>
    <w:rsid w:val="00307DF2"/>
    <w:rsid w:val="0031037F"/>
    <w:rsid w:val="0031121D"/>
    <w:rsid w:val="00311A54"/>
    <w:rsid w:val="00311E11"/>
    <w:rsid w:val="003122C5"/>
    <w:rsid w:val="00313051"/>
    <w:rsid w:val="00313C79"/>
    <w:rsid w:val="003152BB"/>
    <w:rsid w:val="0031696C"/>
    <w:rsid w:val="0032102E"/>
    <w:rsid w:val="00322731"/>
    <w:rsid w:val="00322E2F"/>
    <w:rsid w:val="00323283"/>
    <w:rsid w:val="00324D3E"/>
    <w:rsid w:val="0032654F"/>
    <w:rsid w:val="00326F03"/>
    <w:rsid w:val="00330D19"/>
    <w:rsid w:val="0033145F"/>
    <w:rsid w:val="003317CA"/>
    <w:rsid w:val="00331829"/>
    <w:rsid w:val="00331B0C"/>
    <w:rsid w:val="003321FF"/>
    <w:rsid w:val="00332846"/>
    <w:rsid w:val="00333BBB"/>
    <w:rsid w:val="00333CDB"/>
    <w:rsid w:val="00334502"/>
    <w:rsid w:val="00334E1D"/>
    <w:rsid w:val="00336380"/>
    <w:rsid w:val="00337263"/>
    <w:rsid w:val="00337E40"/>
    <w:rsid w:val="00340908"/>
    <w:rsid w:val="0034226E"/>
    <w:rsid w:val="00343802"/>
    <w:rsid w:val="00343BE0"/>
    <w:rsid w:val="003444EB"/>
    <w:rsid w:val="00344D40"/>
    <w:rsid w:val="00344DC0"/>
    <w:rsid w:val="00346454"/>
    <w:rsid w:val="003467C9"/>
    <w:rsid w:val="00346C8E"/>
    <w:rsid w:val="00347284"/>
    <w:rsid w:val="003519AE"/>
    <w:rsid w:val="003554AA"/>
    <w:rsid w:val="00355B1D"/>
    <w:rsid w:val="0035773B"/>
    <w:rsid w:val="0036096E"/>
    <w:rsid w:val="00361C4E"/>
    <w:rsid w:val="00361F86"/>
    <w:rsid w:val="00361FEE"/>
    <w:rsid w:val="00362805"/>
    <w:rsid w:val="00364042"/>
    <w:rsid w:val="0036406B"/>
    <w:rsid w:val="003642FB"/>
    <w:rsid w:val="00364D1A"/>
    <w:rsid w:val="00366917"/>
    <w:rsid w:val="00375C98"/>
    <w:rsid w:val="00376B71"/>
    <w:rsid w:val="00377CB2"/>
    <w:rsid w:val="0038284B"/>
    <w:rsid w:val="00382BC4"/>
    <w:rsid w:val="00382E83"/>
    <w:rsid w:val="00382E90"/>
    <w:rsid w:val="00384C0B"/>
    <w:rsid w:val="003871A9"/>
    <w:rsid w:val="00391AF4"/>
    <w:rsid w:val="00391C4F"/>
    <w:rsid w:val="00394477"/>
    <w:rsid w:val="00395E5C"/>
    <w:rsid w:val="00397B24"/>
    <w:rsid w:val="003A0F75"/>
    <w:rsid w:val="003A456B"/>
    <w:rsid w:val="003A5795"/>
    <w:rsid w:val="003B0591"/>
    <w:rsid w:val="003B06C2"/>
    <w:rsid w:val="003B142D"/>
    <w:rsid w:val="003B4A2E"/>
    <w:rsid w:val="003B4A38"/>
    <w:rsid w:val="003B7F3D"/>
    <w:rsid w:val="003C0435"/>
    <w:rsid w:val="003C17C4"/>
    <w:rsid w:val="003C4566"/>
    <w:rsid w:val="003C5640"/>
    <w:rsid w:val="003C5979"/>
    <w:rsid w:val="003C6016"/>
    <w:rsid w:val="003D0528"/>
    <w:rsid w:val="003D10AC"/>
    <w:rsid w:val="003D1FB2"/>
    <w:rsid w:val="003D2148"/>
    <w:rsid w:val="003D3A3C"/>
    <w:rsid w:val="003D5D9F"/>
    <w:rsid w:val="003D7776"/>
    <w:rsid w:val="003E34C9"/>
    <w:rsid w:val="003E35C3"/>
    <w:rsid w:val="003E3FDA"/>
    <w:rsid w:val="003E5A07"/>
    <w:rsid w:val="003E688B"/>
    <w:rsid w:val="003F1052"/>
    <w:rsid w:val="003F2DD2"/>
    <w:rsid w:val="003F529D"/>
    <w:rsid w:val="00400948"/>
    <w:rsid w:val="004032DF"/>
    <w:rsid w:val="0040471D"/>
    <w:rsid w:val="004060EB"/>
    <w:rsid w:val="00412D9F"/>
    <w:rsid w:val="004154D5"/>
    <w:rsid w:val="004159B0"/>
    <w:rsid w:val="00416301"/>
    <w:rsid w:val="00420010"/>
    <w:rsid w:val="0042541A"/>
    <w:rsid w:val="004258BE"/>
    <w:rsid w:val="004259EB"/>
    <w:rsid w:val="00425F11"/>
    <w:rsid w:val="00426948"/>
    <w:rsid w:val="00431D8F"/>
    <w:rsid w:val="004339D0"/>
    <w:rsid w:val="00433BBC"/>
    <w:rsid w:val="00434CAB"/>
    <w:rsid w:val="004355B4"/>
    <w:rsid w:val="00436986"/>
    <w:rsid w:val="00436CC0"/>
    <w:rsid w:val="004370FD"/>
    <w:rsid w:val="00437607"/>
    <w:rsid w:val="0043768E"/>
    <w:rsid w:val="00437E9F"/>
    <w:rsid w:val="00442F6E"/>
    <w:rsid w:val="00443DDC"/>
    <w:rsid w:val="004464AB"/>
    <w:rsid w:val="0044682E"/>
    <w:rsid w:val="00446888"/>
    <w:rsid w:val="0045067F"/>
    <w:rsid w:val="0045175B"/>
    <w:rsid w:val="00451B13"/>
    <w:rsid w:val="00451D3C"/>
    <w:rsid w:val="004522E4"/>
    <w:rsid w:val="004526EE"/>
    <w:rsid w:val="004549B7"/>
    <w:rsid w:val="00456124"/>
    <w:rsid w:val="00456E43"/>
    <w:rsid w:val="00460369"/>
    <w:rsid w:val="00461393"/>
    <w:rsid w:val="0046248F"/>
    <w:rsid w:val="00462E74"/>
    <w:rsid w:val="004640A4"/>
    <w:rsid w:val="004660EE"/>
    <w:rsid w:val="0046780A"/>
    <w:rsid w:val="00470979"/>
    <w:rsid w:val="00470DB7"/>
    <w:rsid w:val="004722A3"/>
    <w:rsid w:val="004750FF"/>
    <w:rsid w:val="00475B7A"/>
    <w:rsid w:val="00476226"/>
    <w:rsid w:val="00477FD1"/>
    <w:rsid w:val="004830D2"/>
    <w:rsid w:val="004845B3"/>
    <w:rsid w:val="004852CE"/>
    <w:rsid w:val="004854F8"/>
    <w:rsid w:val="00487096"/>
    <w:rsid w:val="004871AB"/>
    <w:rsid w:val="00490DEC"/>
    <w:rsid w:val="004924A2"/>
    <w:rsid w:val="004A0C2B"/>
    <w:rsid w:val="004A203C"/>
    <w:rsid w:val="004A32E2"/>
    <w:rsid w:val="004A4C8D"/>
    <w:rsid w:val="004A4EF7"/>
    <w:rsid w:val="004A70B7"/>
    <w:rsid w:val="004A7983"/>
    <w:rsid w:val="004B13F1"/>
    <w:rsid w:val="004B40CA"/>
    <w:rsid w:val="004B433B"/>
    <w:rsid w:val="004B4A51"/>
    <w:rsid w:val="004B4B4F"/>
    <w:rsid w:val="004B5F01"/>
    <w:rsid w:val="004B65D7"/>
    <w:rsid w:val="004C01DC"/>
    <w:rsid w:val="004C0289"/>
    <w:rsid w:val="004C0B68"/>
    <w:rsid w:val="004C2CDA"/>
    <w:rsid w:val="004D1D41"/>
    <w:rsid w:val="004D37CA"/>
    <w:rsid w:val="004D3D18"/>
    <w:rsid w:val="004D4C93"/>
    <w:rsid w:val="004D79C6"/>
    <w:rsid w:val="004E1EC0"/>
    <w:rsid w:val="004E290F"/>
    <w:rsid w:val="004E2DA7"/>
    <w:rsid w:val="004E2EE9"/>
    <w:rsid w:val="004E5358"/>
    <w:rsid w:val="004E5932"/>
    <w:rsid w:val="004F1079"/>
    <w:rsid w:val="004F11DD"/>
    <w:rsid w:val="004F1BB7"/>
    <w:rsid w:val="004F3F7A"/>
    <w:rsid w:val="004F62A4"/>
    <w:rsid w:val="004F6E52"/>
    <w:rsid w:val="00500023"/>
    <w:rsid w:val="00501539"/>
    <w:rsid w:val="00501BD9"/>
    <w:rsid w:val="00502314"/>
    <w:rsid w:val="00503198"/>
    <w:rsid w:val="005063A6"/>
    <w:rsid w:val="00506A33"/>
    <w:rsid w:val="0050701B"/>
    <w:rsid w:val="00512A7A"/>
    <w:rsid w:val="00514C69"/>
    <w:rsid w:val="00515586"/>
    <w:rsid w:val="00515D11"/>
    <w:rsid w:val="00517B9B"/>
    <w:rsid w:val="0052064A"/>
    <w:rsid w:val="00521C62"/>
    <w:rsid w:val="00523785"/>
    <w:rsid w:val="005247E9"/>
    <w:rsid w:val="005278F7"/>
    <w:rsid w:val="005325D5"/>
    <w:rsid w:val="00532B92"/>
    <w:rsid w:val="00534740"/>
    <w:rsid w:val="00535066"/>
    <w:rsid w:val="00535263"/>
    <w:rsid w:val="00536524"/>
    <w:rsid w:val="005369D1"/>
    <w:rsid w:val="00537849"/>
    <w:rsid w:val="005413C5"/>
    <w:rsid w:val="0054319E"/>
    <w:rsid w:val="0054420D"/>
    <w:rsid w:val="00545CCB"/>
    <w:rsid w:val="0054722F"/>
    <w:rsid w:val="00551060"/>
    <w:rsid w:val="005517CD"/>
    <w:rsid w:val="00551A43"/>
    <w:rsid w:val="00553047"/>
    <w:rsid w:val="005539B0"/>
    <w:rsid w:val="00554C20"/>
    <w:rsid w:val="00554CB9"/>
    <w:rsid w:val="00554FD5"/>
    <w:rsid w:val="0055523D"/>
    <w:rsid w:val="00555ABB"/>
    <w:rsid w:val="00557961"/>
    <w:rsid w:val="005627AA"/>
    <w:rsid w:val="00563FE3"/>
    <w:rsid w:val="00563FFB"/>
    <w:rsid w:val="005649EE"/>
    <w:rsid w:val="00565C88"/>
    <w:rsid w:val="00566598"/>
    <w:rsid w:val="005678A1"/>
    <w:rsid w:val="005728F6"/>
    <w:rsid w:val="00577C36"/>
    <w:rsid w:val="0058028C"/>
    <w:rsid w:val="00581028"/>
    <w:rsid w:val="00581114"/>
    <w:rsid w:val="0058217E"/>
    <w:rsid w:val="00583777"/>
    <w:rsid w:val="005838A1"/>
    <w:rsid w:val="0058394A"/>
    <w:rsid w:val="0058414F"/>
    <w:rsid w:val="005847FD"/>
    <w:rsid w:val="00584F19"/>
    <w:rsid w:val="00585C8A"/>
    <w:rsid w:val="00586D90"/>
    <w:rsid w:val="00590A8D"/>
    <w:rsid w:val="00591D3B"/>
    <w:rsid w:val="005929E7"/>
    <w:rsid w:val="0059674E"/>
    <w:rsid w:val="005979D2"/>
    <w:rsid w:val="005A0EE5"/>
    <w:rsid w:val="005A320F"/>
    <w:rsid w:val="005A32EB"/>
    <w:rsid w:val="005A39E9"/>
    <w:rsid w:val="005A4646"/>
    <w:rsid w:val="005A464C"/>
    <w:rsid w:val="005A54FA"/>
    <w:rsid w:val="005A6918"/>
    <w:rsid w:val="005B156E"/>
    <w:rsid w:val="005B16FD"/>
    <w:rsid w:val="005B562F"/>
    <w:rsid w:val="005B6FD2"/>
    <w:rsid w:val="005B73C1"/>
    <w:rsid w:val="005C16E5"/>
    <w:rsid w:val="005C2205"/>
    <w:rsid w:val="005C39DF"/>
    <w:rsid w:val="005C45A7"/>
    <w:rsid w:val="005C4F5C"/>
    <w:rsid w:val="005C7CE1"/>
    <w:rsid w:val="005D22FB"/>
    <w:rsid w:val="005D3664"/>
    <w:rsid w:val="005D4D00"/>
    <w:rsid w:val="005D7077"/>
    <w:rsid w:val="005D71FD"/>
    <w:rsid w:val="005D75DD"/>
    <w:rsid w:val="005E069F"/>
    <w:rsid w:val="005E3F01"/>
    <w:rsid w:val="005E4BCD"/>
    <w:rsid w:val="005E4CD8"/>
    <w:rsid w:val="005E5160"/>
    <w:rsid w:val="005E5374"/>
    <w:rsid w:val="005E71B5"/>
    <w:rsid w:val="005F0858"/>
    <w:rsid w:val="005F0D8D"/>
    <w:rsid w:val="005F0DD2"/>
    <w:rsid w:val="005F1061"/>
    <w:rsid w:val="005F2C6E"/>
    <w:rsid w:val="005F36CE"/>
    <w:rsid w:val="005F3986"/>
    <w:rsid w:val="005F457F"/>
    <w:rsid w:val="005F4650"/>
    <w:rsid w:val="005F66E1"/>
    <w:rsid w:val="005F6A3B"/>
    <w:rsid w:val="005F740A"/>
    <w:rsid w:val="00600118"/>
    <w:rsid w:val="0060039E"/>
    <w:rsid w:val="006011EB"/>
    <w:rsid w:val="006022D9"/>
    <w:rsid w:val="006026B4"/>
    <w:rsid w:val="006058B6"/>
    <w:rsid w:val="00605F9C"/>
    <w:rsid w:val="00606FB9"/>
    <w:rsid w:val="00607677"/>
    <w:rsid w:val="00612EF1"/>
    <w:rsid w:val="00614FA3"/>
    <w:rsid w:val="00615DF0"/>
    <w:rsid w:val="00616933"/>
    <w:rsid w:val="00616B16"/>
    <w:rsid w:val="00617043"/>
    <w:rsid w:val="00617F00"/>
    <w:rsid w:val="00622422"/>
    <w:rsid w:val="00623CCB"/>
    <w:rsid w:val="00625490"/>
    <w:rsid w:val="006255F7"/>
    <w:rsid w:val="0062587D"/>
    <w:rsid w:val="00626247"/>
    <w:rsid w:val="00627965"/>
    <w:rsid w:val="00631709"/>
    <w:rsid w:val="006332DA"/>
    <w:rsid w:val="006337AC"/>
    <w:rsid w:val="00633BF7"/>
    <w:rsid w:val="006343D7"/>
    <w:rsid w:val="006351BB"/>
    <w:rsid w:val="006429C9"/>
    <w:rsid w:val="00642EC5"/>
    <w:rsid w:val="00650664"/>
    <w:rsid w:val="0065179E"/>
    <w:rsid w:val="006550DB"/>
    <w:rsid w:val="006555AF"/>
    <w:rsid w:val="00657CC0"/>
    <w:rsid w:val="0066098C"/>
    <w:rsid w:val="006646CF"/>
    <w:rsid w:val="0066791A"/>
    <w:rsid w:val="00670153"/>
    <w:rsid w:val="0067098F"/>
    <w:rsid w:val="0067127F"/>
    <w:rsid w:val="0067276A"/>
    <w:rsid w:val="00676ADC"/>
    <w:rsid w:val="006770CE"/>
    <w:rsid w:val="00680AAE"/>
    <w:rsid w:val="00681AC2"/>
    <w:rsid w:val="00683954"/>
    <w:rsid w:val="00684DC9"/>
    <w:rsid w:val="00687C93"/>
    <w:rsid w:val="00691090"/>
    <w:rsid w:val="006913DC"/>
    <w:rsid w:val="0069186F"/>
    <w:rsid w:val="00693132"/>
    <w:rsid w:val="0069535E"/>
    <w:rsid w:val="00695606"/>
    <w:rsid w:val="00695BB2"/>
    <w:rsid w:val="00695DB2"/>
    <w:rsid w:val="00695EDB"/>
    <w:rsid w:val="00696280"/>
    <w:rsid w:val="006963B9"/>
    <w:rsid w:val="0069657B"/>
    <w:rsid w:val="00696B1F"/>
    <w:rsid w:val="006A1EC8"/>
    <w:rsid w:val="006A3A3E"/>
    <w:rsid w:val="006B0051"/>
    <w:rsid w:val="006B2C8E"/>
    <w:rsid w:val="006B718C"/>
    <w:rsid w:val="006C4BB9"/>
    <w:rsid w:val="006C4C60"/>
    <w:rsid w:val="006C5BE1"/>
    <w:rsid w:val="006C6BF3"/>
    <w:rsid w:val="006C6E70"/>
    <w:rsid w:val="006C710C"/>
    <w:rsid w:val="006D0478"/>
    <w:rsid w:val="006D0948"/>
    <w:rsid w:val="006D60AB"/>
    <w:rsid w:val="006D79CA"/>
    <w:rsid w:val="006E0331"/>
    <w:rsid w:val="006E30A5"/>
    <w:rsid w:val="006E3645"/>
    <w:rsid w:val="006F1227"/>
    <w:rsid w:val="006F13D3"/>
    <w:rsid w:val="006F30D6"/>
    <w:rsid w:val="006F3A11"/>
    <w:rsid w:val="006F448E"/>
    <w:rsid w:val="006F5443"/>
    <w:rsid w:val="006F55B4"/>
    <w:rsid w:val="006F5697"/>
    <w:rsid w:val="006F60D7"/>
    <w:rsid w:val="006F62DB"/>
    <w:rsid w:val="007000F2"/>
    <w:rsid w:val="00701378"/>
    <w:rsid w:val="00701B36"/>
    <w:rsid w:val="00701D82"/>
    <w:rsid w:val="00701FE7"/>
    <w:rsid w:val="00703889"/>
    <w:rsid w:val="007045F0"/>
    <w:rsid w:val="00704669"/>
    <w:rsid w:val="00704C7C"/>
    <w:rsid w:val="0070688B"/>
    <w:rsid w:val="007077EA"/>
    <w:rsid w:val="00710B0D"/>
    <w:rsid w:val="007141DC"/>
    <w:rsid w:val="00716275"/>
    <w:rsid w:val="00716CEA"/>
    <w:rsid w:val="00716D53"/>
    <w:rsid w:val="00717F2B"/>
    <w:rsid w:val="00720363"/>
    <w:rsid w:val="00721519"/>
    <w:rsid w:val="00721891"/>
    <w:rsid w:val="00722F4D"/>
    <w:rsid w:val="007231F2"/>
    <w:rsid w:val="00723226"/>
    <w:rsid w:val="007234BA"/>
    <w:rsid w:val="0072355E"/>
    <w:rsid w:val="0072558E"/>
    <w:rsid w:val="00725823"/>
    <w:rsid w:val="00727B36"/>
    <w:rsid w:val="00731F6C"/>
    <w:rsid w:val="00733B83"/>
    <w:rsid w:val="00735173"/>
    <w:rsid w:val="00735FFD"/>
    <w:rsid w:val="00737667"/>
    <w:rsid w:val="00740044"/>
    <w:rsid w:val="00740466"/>
    <w:rsid w:val="00740F3A"/>
    <w:rsid w:val="0074129C"/>
    <w:rsid w:val="00741C0E"/>
    <w:rsid w:val="00741ED1"/>
    <w:rsid w:val="007441B7"/>
    <w:rsid w:val="00744709"/>
    <w:rsid w:val="00745D01"/>
    <w:rsid w:val="0074695A"/>
    <w:rsid w:val="00747B7C"/>
    <w:rsid w:val="00750C0C"/>
    <w:rsid w:val="00751523"/>
    <w:rsid w:val="00753B97"/>
    <w:rsid w:val="00753DAE"/>
    <w:rsid w:val="007577B7"/>
    <w:rsid w:val="00760A6C"/>
    <w:rsid w:val="007623C5"/>
    <w:rsid w:val="007625CD"/>
    <w:rsid w:val="00762D20"/>
    <w:rsid w:val="0076462C"/>
    <w:rsid w:val="00764937"/>
    <w:rsid w:val="0076616C"/>
    <w:rsid w:val="00766F95"/>
    <w:rsid w:val="00767717"/>
    <w:rsid w:val="00773776"/>
    <w:rsid w:val="00776381"/>
    <w:rsid w:val="0077681A"/>
    <w:rsid w:val="007817CD"/>
    <w:rsid w:val="00782A2C"/>
    <w:rsid w:val="00782A3A"/>
    <w:rsid w:val="00783A49"/>
    <w:rsid w:val="007853F5"/>
    <w:rsid w:val="00787BFA"/>
    <w:rsid w:val="00787C19"/>
    <w:rsid w:val="007901A3"/>
    <w:rsid w:val="00790EAA"/>
    <w:rsid w:val="007910A1"/>
    <w:rsid w:val="00791D08"/>
    <w:rsid w:val="0079229F"/>
    <w:rsid w:val="00793065"/>
    <w:rsid w:val="00794843"/>
    <w:rsid w:val="007949AA"/>
    <w:rsid w:val="00794FEF"/>
    <w:rsid w:val="00795DAF"/>
    <w:rsid w:val="00796791"/>
    <w:rsid w:val="00796AB2"/>
    <w:rsid w:val="00797422"/>
    <w:rsid w:val="007A0754"/>
    <w:rsid w:val="007A113E"/>
    <w:rsid w:val="007A1F08"/>
    <w:rsid w:val="007A435A"/>
    <w:rsid w:val="007A6F25"/>
    <w:rsid w:val="007B17BB"/>
    <w:rsid w:val="007B19A5"/>
    <w:rsid w:val="007B31C0"/>
    <w:rsid w:val="007B41EC"/>
    <w:rsid w:val="007B422C"/>
    <w:rsid w:val="007B4F80"/>
    <w:rsid w:val="007B4FAC"/>
    <w:rsid w:val="007B625E"/>
    <w:rsid w:val="007B6A06"/>
    <w:rsid w:val="007C0A0D"/>
    <w:rsid w:val="007C0BBA"/>
    <w:rsid w:val="007C1254"/>
    <w:rsid w:val="007C1C0F"/>
    <w:rsid w:val="007C2184"/>
    <w:rsid w:val="007C2BF6"/>
    <w:rsid w:val="007C35D1"/>
    <w:rsid w:val="007C5D97"/>
    <w:rsid w:val="007D16E8"/>
    <w:rsid w:val="007D1819"/>
    <w:rsid w:val="007D2339"/>
    <w:rsid w:val="007D3C87"/>
    <w:rsid w:val="007D4698"/>
    <w:rsid w:val="007D4F5B"/>
    <w:rsid w:val="007D5E8A"/>
    <w:rsid w:val="007D655D"/>
    <w:rsid w:val="007D6BAB"/>
    <w:rsid w:val="007E0687"/>
    <w:rsid w:val="007E2B7C"/>
    <w:rsid w:val="007E3A37"/>
    <w:rsid w:val="007E42F2"/>
    <w:rsid w:val="007E59D0"/>
    <w:rsid w:val="007E5F4E"/>
    <w:rsid w:val="007E6088"/>
    <w:rsid w:val="007E680F"/>
    <w:rsid w:val="007E718E"/>
    <w:rsid w:val="007F218E"/>
    <w:rsid w:val="007F28C0"/>
    <w:rsid w:val="007F4975"/>
    <w:rsid w:val="007F5F75"/>
    <w:rsid w:val="007F6ABC"/>
    <w:rsid w:val="008006CE"/>
    <w:rsid w:val="00801175"/>
    <w:rsid w:val="00801367"/>
    <w:rsid w:val="008021DB"/>
    <w:rsid w:val="00803017"/>
    <w:rsid w:val="008038B7"/>
    <w:rsid w:val="00803E2A"/>
    <w:rsid w:val="0080430B"/>
    <w:rsid w:val="00805154"/>
    <w:rsid w:val="00805F46"/>
    <w:rsid w:val="00805F4D"/>
    <w:rsid w:val="0080772C"/>
    <w:rsid w:val="00807DC1"/>
    <w:rsid w:val="0081125B"/>
    <w:rsid w:val="008125B0"/>
    <w:rsid w:val="00815274"/>
    <w:rsid w:val="00816495"/>
    <w:rsid w:val="0081660A"/>
    <w:rsid w:val="00816FC3"/>
    <w:rsid w:val="008173E0"/>
    <w:rsid w:val="00820EEE"/>
    <w:rsid w:val="0082239D"/>
    <w:rsid w:val="0082259C"/>
    <w:rsid w:val="00823CEF"/>
    <w:rsid w:val="00824B33"/>
    <w:rsid w:val="008252EF"/>
    <w:rsid w:val="008255C3"/>
    <w:rsid w:val="00826C91"/>
    <w:rsid w:val="008275E7"/>
    <w:rsid w:val="0083176F"/>
    <w:rsid w:val="00831850"/>
    <w:rsid w:val="00831CBB"/>
    <w:rsid w:val="00831EC5"/>
    <w:rsid w:val="008321CA"/>
    <w:rsid w:val="00833507"/>
    <w:rsid w:val="00833A86"/>
    <w:rsid w:val="00835489"/>
    <w:rsid w:val="008374A7"/>
    <w:rsid w:val="00840EAB"/>
    <w:rsid w:val="008410CD"/>
    <w:rsid w:val="008411AB"/>
    <w:rsid w:val="0084203E"/>
    <w:rsid w:val="00843465"/>
    <w:rsid w:val="00844103"/>
    <w:rsid w:val="008451C0"/>
    <w:rsid w:val="0084582F"/>
    <w:rsid w:val="0084611E"/>
    <w:rsid w:val="008478B4"/>
    <w:rsid w:val="008516BB"/>
    <w:rsid w:val="00851E59"/>
    <w:rsid w:val="00855786"/>
    <w:rsid w:val="00855920"/>
    <w:rsid w:val="00855E53"/>
    <w:rsid w:val="00861B41"/>
    <w:rsid w:val="008628DD"/>
    <w:rsid w:val="008633EA"/>
    <w:rsid w:val="0086373D"/>
    <w:rsid w:val="00865087"/>
    <w:rsid w:val="00865866"/>
    <w:rsid w:val="00866FDB"/>
    <w:rsid w:val="0086710D"/>
    <w:rsid w:val="00867230"/>
    <w:rsid w:val="0087194C"/>
    <w:rsid w:val="008721B8"/>
    <w:rsid w:val="008734E4"/>
    <w:rsid w:val="008752BF"/>
    <w:rsid w:val="0088191B"/>
    <w:rsid w:val="00882A0D"/>
    <w:rsid w:val="00884522"/>
    <w:rsid w:val="008846F0"/>
    <w:rsid w:val="00885514"/>
    <w:rsid w:val="008910B3"/>
    <w:rsid w:val="00891483"/>
    <w:rsid w:val="00891BA2"/>
    <w:rsid w:val="00891E9C"/>
    <w:rsid w:val="008941DD"/>
    <w:rsid w:val="00895C92"/>
    <w:rsid w:val="008967E1"/>
    <w:rsid w:val="008A0304"/>
    <w:rsid w:val="008A3603"/>
    <w:rsid w:val="008A502E"/>
    <w:rsid w:val="008A5549"/>
    <w:rsid w:val="008A6BEE"/>
    <w:rsid w:val="008A7655"/>
    <w:rsid w:val="008B3141"/>
    <w:rsid w:val="008B5607"/>
    <w:rsid w:val="008B58BB"/>
    <w:rsid w:val="008B6719"/>
    <w:rsid w:val="008C0948"/>
    <w:rsid w:val="008C1A83"/>
    <w:rsid w:val="008C23CC"/>
    <w:rsid w:val="008C27DA"/>
    <w:rsid w:val="008C3B28"/>
    <w:rsid w:val="008C59D0"/>
    <w:rsid w:val="008C5F87"/>
    <w:rsid w:val="008D0B8B"/>
    <w:rsid w:val="008D1BF3"/>
    <w:rsid w:val="008D20BC"/>
    <w:rsid w:val="008D24E8"/>
    <w:rsid w:val="008D3229"/>
    <w:rsid w:val="008D3571"/>
    <w:rsid w:val="008D3B8E"/>
    <w:rsid w:val="008D685D"/>
    <w:rsid w:val="008E0720"/>
    <w:rsid w:val="008E28DA"/>
    <w:rsid w:val="008E3D99"/>
    <w:rsid w:val="008E5408"/>
    <w:rsid w:val="008E688B"/>
    <w:rsid w:val="008E6911"/>
    <w:rsid w:val="008E6D99"/>
    <w:rsid w:val="008E6F7B"/>
    <w:rsid w:val="008E743C"/>
    <w:rsid w:val="008F1289"/>
    <w:rsid w:val="008F3160"/>
    <w:rsid w:val="008F4B60"/>
    <w:rsid w:val="008F5117"/>
    <w:rsid w:val="008F5176"/>
    <w:rsid w:val="008F65BF"/>
    <w:rsid w:val="008F72F3"/>
    <w:rsid w:val="00900A54"/>
    <w:rsid w:val="0090231C"/>
    <w:rsid w:val="00903149"/>
    <w:rsid w:val="00903B69"/>
    <w:rsid w:val="00905CED"/>
    <w:rsid w:val="00907B36"/>
    <w:rsid w:val="00907C31"/>
    <w:rsid w:val="009101A4"/>
    <w:rsid w:val="00910659"/>
    <w:rsid w:val="00910998"/>
    <w:rsid w:val="00910B4B"/>
    <w:rsid w:val="00910DA7"/>
    <w:rsid w:val="00914A87"/>
    <w:rsid w:val="00915756"/>
    <w:rsid w:val="009203AC"/>
    <w:rsid w:val="00920539"/>
    <w:rsid w:val="00920666"/>
    <w:rsid w:val="00920802"/>
    <w:rsid w:val="00920EA4"/>
    <w:rsid w:val="009214AA"/>
    <w:rsid w:val="00923AB2"/>
    <w:rsid w:val="00923D7B"/>
    <w:rsid w:val="00924875"/>
    <w:rsid w:val="00924CE9"/>
    <w:rsid w:val="00924EDB"/>
    <w:rsid w:val="009253D2"/>
    <w:rsid w:val="00926B97"/>
    <w:rsid w:val="0092737F"/>
    <w:rsid w:val="00927883"/>
    <w:rsid w:val="0093071B"/>
    <w:rsid w:val="00931114"/>
    <w:rsid w:val="00932FCE"/>
    <w:rsid w:val="009339DB"/>
    <w:rsid w:val="00933CFC"/>
    <w:rsid w:val="00937A4C"/>
    <w:rsid w:val="00941594"/>
    <w:rsid w:val="00942172"/>
    <w:rsid w:val="0094245D"/>
    <w:rsid w:val="009424E2"/>
    <w:rsid w:val="00944A0F"/>
    <w:rsid w:val="0095071F"/>
    <w:rsid w:val="00950FD7"/>
    <w:rsid w:val="009518FA"/>
    <w:rsid w:val="00952FC6"/>
    <w:rsid w:val="0095499D"/>
    <w:rsid w:val="009553AE"/>
    <w:rsid w:val="00955A9C"/>
    <w:rsid w:val="00957F73"/>
    <w:rsid w:val="0096317A"/>
    <w:rsid w:val="009635E1"/>
    <w:rsid w:val="0096382F"/>
    <w:rsid w:val="00963F3F"/>
    <w:rsid w:val="009647CF"/>
    <w:rsid w:val="009667EB"/>
    <w:rsid w:val="009703F4"/>
    <w:rsid w:val="00970DFF"/>
    <w:rsid w:val="00971799"/>
    <w:rsid w:val="00973A0E"/>
    <w:rsid w:val="009743D5"/>
    <w:rsid w:val="009745DE"/>
    <w:rsid w:val="00975872"/>
    <w:rsid w:val="00977395"/>
    <w:rsid w:val="00980D97"/>
    <w:rsid w:val="00984363"/>
    <w:rsid w:val="0098443E"/>
    <w:rsid w:val="0098453A"/>
    <w:rsid w:val="009853A3"/>
    <w:rsid w:val="00986888"/>
    <w:rsid w:val="00991FE8"/>
    <w:rsid w:val="00993A12"/>
    <w:rsid w:val="00995FCC"/>
    <w:rsid w:val="009971F3"/>
    <w:rsid w:val="009A2BC2"/>
    <w:rsid w:val="009A4E84"/>
    <w:rsid w:val="009A5119"/>
    <w:rsid w:val="009A611E"/>
    <w:rsid w:val="009A677F"/>
    <w:rsid w:val="009A7D4A"/>
    <w:rsid w:val="009B0C27"/>
    <w:rsid w:val="009B3305"/>
    <w:rsid w:val="009B49AB"/>
    <w:rsid w:val="009B6DAD"/>
    <w:rsid w:val="009B7CDE"/>
    <w:rsid w:val="009C0475"/>
    <w:rsid w:val="009C0847"/>
    <w:rsid w:val="009C08E4"/>
    <w:rsid w:val="009C2877"/>
    <w:rsid w:val="009C3261"/>
    <w:rsid w:val="009C3447"/>
    <w:rsid w:val="009C38CB"/>
    <w:rsid w:val="009C5041"/>
    <w:rsid w:val="009C509F"/>
    <w:rsid w:val="009C67AF"/>
    <w:rsid w:val="009C6C6C"/>
    <w:rsid w:val="009C7718"/>
    <w:rsid w:val="009C784E"/>
    <w:rsid w:val="009C7A79"/>
    <w:rsid w:val="009C7F4A"/>
    <w:rsid w:val="009D098F"/>
    <w:rsid w:val="009D20E6"/>
    <w:rsid w:val="009D215F"/>
    <w:rsid w:val="009D7739"/>
    <w:rsid w:val="009E1C06"/>
    <w:rsid w:val="009E2202"/>
    <w:rsid w:val="009E499F"/>
    <w:rsid w:val="009E4C52"/>
    <w:rsid w:val="009E4E6C"/>
    <w:rsid w:val="009E750C"/>
    <w:rsid w:val="009F06EE"/>
    <w:rsid w:val="009F3FC4"/>
    <w:rsid w:val="009F3FFE"/>
    <w:rsid w:val="009F47EC"/>
    <w:rsid w:val="009F5D04"/>
    <w:rsid w:val="009F64C9"/>
    <w:rsid w:val="009F6C6A"/>
    <w:rsid w:val="00A010FC"/>
    <w:rsid w:val="00A017E8"/>
    <w:rsid w:val="00A021D3"/>
    <w:rsid w:val="00A07165"/>
    <w:rsid w:val="00A11F9D"/>
    <w:rsid w:val="00A12878"/>
    <w:rsid w:val="00A15546"/>
    <w:rsid w:val="00A16BB7"/>
    <w:rsid w:val="00A17A78"/>
    <w:rsid w:val="00A17D37"/>
    <w:rsid w:val="00A202B5"/>
    <w:rsid w:val="00A2179E"/>
    <w:rsid w:val="00A235A7"/>
    <w:rsid w:val="00A2439B"/>
    <w:rsid w:val="00A25352"/>
    <w:rsid w:val="00A26C1A"/>
    <w:rsid w:val="00A30C1E"/>
    <w:rsid w:val="00A30E1A"/>
    <w:rsid w:val="00A32D9E"/>
    <w:rsid w:val="00A33608"/>
    <w:rsid w:val="00A33693"/>
    <w:rsid w:val="00A33D1F"/>
    <w:rsid w:val="00A358DD"/>
    <w:rsid w:val="00A3708B"/>
    <w:rsid w:val="00A373F1"/>
    <w:rsid w:val="00A40E5A"/>
    <w:rsid w:val="00A41BBE"/>
    <w:rsid w:val="00A42546"/>
    <w:rsid w:val="00A4293C"/>
    <w:rsid w:val="00A432B9"/>
    <w:rsid w:val="00A43FE9"/>
    <w:rsid w:val="00A44892"/>
    <w:rsid w:val="00A454BA"/>
    <w:rsid w:val="00A45712"/>
    <w:rsid w:val="00A50892"/>
    <w:rsid w:val="00A51E70"/>
    <w:rsid w:val="00A53961"/>
    <w:rsid w:val="00A54102"/>
    <w:rsid w:val="00A550CB"/>
    <w:rsid w:val="00A556AF"/>
    <w:rsid w:val="00A55ECD"/>
    <w:rsid w:val="00A563A7"/>
    <w:rsid w:val="00A57E3E"/>
    <w:rsid w:val="00A57E4E"/>
    <w:rsid w:val="00A613B0"/>
    <w:rsid w:val="00A614DE"/>
    <w:rsid w:val="00A61D29"/>
    <w:rsid w:val="00A62878"/>
    <w:rsid w:val="00A62C4B"/>
    <w:rsid w:val="00A6432B"/>
    <w:rsid w:val="00A6490E"/>
    <w:rsid w:val="00A64932"/>
    <w:rsid w:val="00A65F08"/>
    <w:rsid w:val="00A6646E"/>
    <w:rsid w:val="00A67214"/>
    <w:rsid w:val="00A7090F"/>
    <w:rsid w:val="00A70A9A"/>
    <w:rsid w:val="00A71228"/>
    <w:rsid w:val="00A71479"/>
    <w:rsid w:val="00A722B4"/>
    <w:rsid w:val="00A734BF"/>
    <w:rsid w:val="00A74B6E"/>
    <w:rsid w:val="00A760A5"/>
    <w:rsid w:val="00A76E41"/>
    <w:rsid w:val="00A81BB1"/>
    <w:rsid w:val="00A836E8"/>
    <w:rsid w:val="00A83B7C"/>
    <w:rsid w:val="00A8465C"/>
    <w:rsid w:val="00A847CD"/>
    <w:rsid w:val="00A84B18"/>
    <w:rsid w:val="00A87287"/>
    <w:rsid w:val="00A87788"/>
    <w:rsid w:val="00A90311"/>
    <w:rsid w:val="00A91138"/>
    <w:rsid w:val="00A922E3"/>
    <w:rsid w:val="00A9443A"/>
    <w:rsid w:val="00A97133"/>
    <w:rsid w:val="00A9714A"/>
    <w:rsid w:val="00A9767D"/>
    <w:rsid w:val="00A97ABC"/>
    <w:rsid w:val="00AA11C7"/>
    <w:rsid w:val="00AA300D"/>
    <w:rsid w:val="00AA6894"/>
    <w:rsid w:val="00AA6BCE"/>
    <w:rsid w:val="00AA6BFC"/>
    <w:rsid w:val="00AA7739"/>
    <w:rsid w:val="00AB1ABA"/>
    <w:rsid w:val="00AB1DEF"/>
    <w:rsid w:val="00AB21F7"/>
    <w:rsid w:val="00AB3070"/>
    <w:rsid w:val="00AB4EE9"/>
    <w:rsid w:val="00AB5712"/>
    <w:rsid w:val="00AB5AB4"/>
    <w:rsid w:val="00AB6536"/>
    <w:rsid w:val="00AC09AF"/>
    <w:rsid w:val="00AC1CDF"/>
    <w:rsid w:val="00AC2ED1"/>
    <w:rsid w:val="00AC312B"/>
    <w:rsid w:val="00AC4AAA"/>
    <w:rsid w:val="00AC55CD"/>
    <w:rsid w:val="00AC68ED"/>
    <w:rsid w:val="00AD0C21"/>
    <w:rsid w:val="00AD211C"/>
    <w:rsid w:val="00AD21D4"/>
    <w:rsid w:val="00AD491E"/>
    <w:rsid w:val="00AD5C8B"/>
    <w:rsid w:val="00AE06BF"/>
    <w:rsid w:val="00AE453F"/>
    <w:rsid w:val="00AE658A"/>
    <w:rsid w:val="00AF0744"/>
    <w:rsid w:val="00AF0989"/>
    <w:rsid w:val="00AF1493"/>
    <w:rsid w:val="00AF173E"/>
    <w:rsid w:val="00AF2342"/>
    <w:rsid w:val="00AF2CCD"/>
    <w:rsid w:val="00AF3404"/>
    <w:rsid w:val="00AF4577"/>
    <w:rsid w:val="00AF4778"/>
    <w:rsid w:val="00AF4E27"/>
    <w:rsid w:val="00AF5706"/>
    <w:rsid w:val="00AF5C1F"/>
    <w:rsid w:val="00AF6AEA"/>
    <w:rsid w:val="00B00B20"/>
    <w:rsid w:val="00B01139"/>
    <w:rsid w:val="00B02156"/>
    <w:rsid w:val="00B028F1"/>
    <w:rsid w:val="00B126BB"/>
    <w:rsid w:val="00B12723"/>
    <w:rsid w:val="00B12BBE"/>
    <w:rsid w:val="00B13170"/>
    <w:rsid w:val="00B20753"/>
    <w:rsid w:val="00B20BC6"/>
    <w:rsid w:val="00B22B46"/>
    <w:rsid w:val="00B23934"/>
    <w:rsid w:val="00B23D77"/>
    <w:rsid w:val="00B26033"/>
    <w:rsid w:val="00B26D92"/>
    <w:rsid w:val="00B27441"/>
    <w:rsid w:val="00B32F8C"/>
    <w:rsid w:val="00B3369C"/>
    <w:rsid w:val="00B34CFA"/>
    <w:rsid w:val="00B35C78"/>
    <w:rsid w:val="00B36D68"/>
    <w:rsid w:val="00B40142"/>
    <w:rsid w:val="00B40C43"/>
    <w:rsid w:val="00B47330"/>
    <w:rsid w:val="00B47DD3"/>
    <w:rsid w:val="00B507C5"/>
    <w:rsid w:val="00B50AAE"/>
    <w:rsid w:val="00B542E0"/>
    <w:rsid w:val="00B55319"/>
    <w:rsid w:val="00B56A60"/>
    <w:rsid w:val="00B57226"/>
    <w:rsid w:val="00B5751E"/>
    <w:rsid w:val="00B60CCE"/>
    <w:rsid w:val="00B6153F"/>
    <w:rsid w:val="00B61765"/>
    <w:rsid w:val="00B621AB"/>
    <w:rsid w:val="00B624AD"/>
    <w:rsid w:val="00B643E7"/>
    <w:rsid w:val="00B64ACF"/>
    <w:rsid w:val="00B651D9"/>
    <w:rsid w:val="00B65F9D"/>
    <w:rsid w:val="00B66243"/>
    <w:rsid w:val="00B662DA"/>
    <w:rsid w:val="00B678ED"/>
    <w:rsid w:val="00B70AFC"/>
    <w:rsid w:val="00B72CB9"/>
    <w:rsid w:val="00B72D05"/>
    <w:rsid w:val="00B72ED1"/>
    <w:rsid w:val="00B733D6"/>
    <w:rsid w:val="00B74EBE"/>
    <w:rsid w:val="00B764B6"/>
    <w:rsid w:val="00B77113"/>
    <w:rsid w:val="00B77FEF"/>
    <w:rsid w:val="00B80F29"/>
    <w:rsid w:val="00B815AB"/>
    <w:rsid w:val="00B82B1E"/>
    <w:rsid w:val="00B859AF"/>
    <w:rsid w:val="00B901D4"/>
    <w:rsid w:val="00B91627"/>
    <w:rsid w:val="00B9175E"/>
    <w:rsid w:val="00B93144"/>
    <w:rsid w:val="00B94D99"/>
    <w:rsid w:val="00B94FE2"/>
    <w:rsid w:val="00B95481"/>
    <w:rsid w:val="00BA2FB5"/>
    <w:rsid w:val="00BA423A"/>
    <w:rsid w:val="00BA464C"/>
    <w:rsid w:val="00BA5D0A"/>
    <w:rsid w:val="00BA6F48"/>
    <w:rsid w:val="00BA71CB"/>
    <w:rsid w:val="00BB06A7"/>
    <w:rsid w:val="00BB079A"/>
    <w:rsid w:val="00BB1081"/>
    <w:rsid w:val="00BB273E"/>
    <w:rsid w:val="00BB306B"/>
    <w:rsid w:val="00BB4045"/>
    <w:rsid w:val="00BB575C"/>
    <w:rsid w:val="00BB75D1"/>
    <w:rsid w:val="00BC3031"/>
    <w:rsid w:val="00BC37E9"/>
    <w:rsid w:val="00BC4C60"/>
    <w:rsid w:val="00BC544A"/>
    <w:rsid w:val="00BC5AC9"/>
    <w:rsid w:val="00BC7D38"/>
    <w:rsid w:val="00BC7E7D"/>
    <w:rsid w:val="00BD210B"/>
    <w:rsid w:val="00BD3596"/>
    <w:rsid w:val="00BD395B"/>
    <w:rsid w:val="00BD3AE3"/>
    <w:rsid w:val="00BD418A"/>
    <w:rsid w:val="00BD4210"/>
    <w:rsid w:val="00BD4D8D"/>
    <w:rsid w:val="00BD5643"/>
    <w:rsid w:val="00BD5D72"/>
    <w:rsid w:val="00BD63A9"/>
    <w:rsid w:val="00BE077A"/>
    <w:rsid w:val="00BE0BAE"/>
    <w:rsid w:val="00BE0DDB"/>
    <w:rsid w:val="00BE105A"/>
    <w:rsid w:val="00BE11EC"/>
    <w:rsid w:val="00BE210A"/>
    <w:rsid w:val="00BE2F15"/>
    <w:rsid w:val="00BE50BC"/>
    <w:rsid w:val="00BE68F0"/>
    <w:rsid w:val="00BF1253"/>
    <w:rsid w:val="00BF163F"/>
    <w:rsid w:val="00BF1C78"/>
    <w:rsid w:val="00BF259F"/>
    <w:rsid w:val="00BF2963"/>
    <w:rsid w:val="00BF344A"/>
    <w:rsid w:val="00BF34B2"/>
    <w:rsid w:val="00BF4B0C"/>
    <w:rsid w:val="00BF6870"/>
    <w:rsid w:val="00BF6957"/>
    <w:rsid w:val="00C01144"/>
    <w:rsid w:val="00C012FE"/>
    <w:rsid w:val="00C01C6C"/>
    <w:rsid w:val="00C02EBC"/>
    <w:rsid w:val="00C03B7A"/>
    <w:rsid w:val="00C07C75"/>
    <w:rsid w:val="00C116D3"/>
    <w:rsid w:val="00C14FF0"/>
    <w:rsid w:val="00C15586"/>
    <w:rsid w:val="00C164EF"/>
    <w:rsid w:val="00C16BDC"/>
    <w:rsid w:val="00C16F02"/>
    <w:rsid w:val="00C174D7"/>
    <w:rsid w:val="00C22914"/>
    <w:rsid w:val="00C248BB"/>
    <w:rsid w:val="00C262F1"/>
    <w:rsid w:val="00C330B6"/>
    <w:rsid w:val="00C33516"/>
    <w:rsid w:val="00C34090"/>
    <w:rsid w:val="00C353BD"/>
    <w:rsid w:val="00C36A60"/>
    <w:rsid w:val="00C37943"/>
    <w:rsid w:val="00C37F31"/>
    <w:rsid w:val="00C417C7"/>
    <w:rsid w:val="00C42DC0"/>
    <w:rsid w:val="00C457EE"/>
    <w:rsid w:val="00C466C2"/>
    <w:rsid w:val="00C46B64"/>
    <w:rsid w:val="00C46BDE"/>
    <w:rsid w:val="00C5090E"/>
    <w:rsid w:val="00C5125B"/>
    <w:rsid w:val="00C53E93"/>
    <w:rsid w:val="00C56FB9"/>
    <w:rsid w:val="00C57608"/>
    <w:rsid w:val="00C61468"/>
    <w:rsid w:val="00C62DD0"/>
    <w:rsid w:val="00C63143"/>
    <w:rsid w:val="00C63499"/>
    <w:rsid w:val="00C64407"/>
    <w:rsid w:val="00C64DEE"/>
    <w:rsid w:val="00C65D42"/>
    <w:rsid w:val="00C6636C"/>
    <w:rsid w:val="00C663FF"/>
    <w:rsid w:val="00C70737"/>
    <w:rsid w:val="00C73179"/>
    <w:rsid w:val="00C7369F"/>
    <w:rsid w:val="00C7537A"/>
    <w:rsid w:val="00C753DD"/>
    <w:rsid w:val="00C76B22"/>
    <w:rsid w:val="00C803AB"/>
    <w:rsid w:val="00C8063D"/>
    <w:rsid w:val="00C819E1"/>
    <w:rsid w:val="00C82824"/>
    <w:rsid w:val="00C8296D"/>
    <w:rsid w:val="00C837F5"/>
    <w:rsid w:val="00C840D3"/>
    <w:rsid w:val="00C84167"/>
    <w:rsid w:val="00C84C7B"/>
    <w:rsid w:val="00C84F86"/>
    <w:rsid w:val="00C851C3"/>
    <w:rsid w:val="00C867F8"/>
    <w:rsid w:val="00C86F61"/>
    <w:rsid w:val="00C87359"/>
    <w:rsid w:val="00C87909"/>
    <w:rsid w:val="00C92D44"/>
    <w:rsid w:val="00C94236"/>
    <w:rsid w:val="00C944ED"/>
    <w:rsid w:val="00C948C5"/>
    <w:rsid w:val="00C94A0F"/>
    <w:rsid w:val="00C953B0"/>
    <w:rsid w:val="00C9578A"/>
    <w:rsid w:val="00C961AD"/>
    <w:rsid w:val="00C96A9A"/>
    <w:rsid w:val="00C97BFA"/>
    <w:rsid w:val="00CA080A"/>
    <w:rsid w:val="00CA0FFE"/>
    <w:rsid w:val="00CA1FAE"/>
    <w:rsid w:val="00CA20A2"/>
    <w:rsid w:val="00CA2110"/>
    <w:rsid w:val="00CA4CE8"/>
    <w:rsid w:val="00CA4E4B"/>
    <w:rsid w:val="00CA6279"/>
    <w:rsid w:val="00CA6829"/>
    <w:rsid w:val="00CA701B"/>
    <w:rsid w:val="00CA7063"/>
    <w:rsid w:val="00CA7D46"/>
    <w:rsid w:val="00CA7EE0"/>
    <w:rsid w:val="00CB082E"/>
    <w:rsid w:val="00CB307D"/>
    <w:rsid w:val="00CB4A54"/>
    <w:rsid w:val="00CB4E6E"/>
    <w:rsid w:val="00CB51F7"/>
    <w:rsid w:val="00CB6010"/>
    <w:rsid w:val="00CC47FB"/>
    <w:rsid w:val="00CC4E7E"/>
    <w:rsid w:val="00CC5B48"/>
    <w:rsid w:val="00CC5B68"/>
    <w:rsid w:val="00CC5FF1"/>
    <w:rsid w:val="00CC60B6"/>
    <w:rsid w:val="00CD0BAE"/>
    <w:rsid w:val="00CD16A0"/>
    <w:rsid w:val="00CD261B"/>
    <w:rsid w:val="00CD39DC"/>
    <w:rsid w:val="00CD49E8"/>
    <w:rsid w:val="00CD630B"/>
    <w:rsid w:val="00CE011A"/>
    <w:rsid w:val="00CE0388"/>
    <w:rsid w:val="00CE1EB8"/>
    <w:rsid w:val="00CE2447"/>
    <w:rsid w:val="00CE3527"/>
    <w:rsid w:val="00CE3678"/>
    <w:rsid w:val="00CE52EA"/>
    <w:rsid w:val="00CE5632"/>
    <w:rsid w:val="00CE57B8"/>
    <w:rsid w:val="00CE7ED7"/>
    <w:rsid w:val="00CF036C"/>
    <w:rsid w:val="00CF04BD"/>
    <w:rsid w:val="00CF1951"/>
    <w:rsid w:val="00CF2F54"/>
    <w:rsid w:val="00CF330F"/>
    <w:rsid w:val="00CF3E7C"/>
    <w:rsid w:val="00CF5263"/>
    <w:rsid w:val="00CF56AE"/>
    <w:rsid w:val="00CF5BEE"/>
    <w:rsid w:val="00CF63F5"/>
    <w:rsid w:val="00D002A4"/>
    <w:rsid w:val="00D009E4"/>
    <w:rsid w:val="00D044C8"/>
    <w:rsid w:val="00D04829"/>
    <w:rsid w:val="00D04EC4"/>
    <w:rsid w:val="00D11FD4"/>
    <w:rsid w:val="00D12CCE"/>
    <w:rsid w:val="00D13796"/>
    <w:rsid w:val="00D139C9"/>
    <w:rsid w:val="00D13CCA"/>
    <w:rsid w:val="00D14926"/>
    <w:rsid w:val="00D15230"/>
    <w:rsid w:val="00D17C17"/>
    <w:rsid w:val="00D20DAF"/>
    <w:rsid w:val="00D21B54"/>
    <w:rsid w:val="00D234F3"/>
    <w:rsid w:val="00D25B09"/>
    <w:rsid w:val="00D271E7"/>
    <w:rsid w:val="00D2732A"/>
    <w:rsid w:val="00D3028F"/>
    <w:rsid w:val="00D3060A"/>
    <w:rsid w:val="00D360ED"/>
    <w:rsid w:val="00D36EDF"/>
    <w:rsid w:val="00D402EF"/>
    <w:rsid w:val="00D40619"/>
    <w:rsid w:val="00D412ED"/>
    <w:rsid w:val="00D41A2C"/>
    <w:rsid w:val="00D43541"/>
    <w:rsid w:val="00D44562"/>
    <w:rsid w:val="00D4582F"/>
    <w:rsid w:val="00D45948"/>
    <w:rsid w:val="00D45D40"/>
    <w:rsid w:val="00D463AE"/>
    <w:rsid w:val="00D4764C"/>
    <w:rsid w:val="00D51CCC"/>
    <w:rsid w:val="00D5259E"/>
    <w:rsid w:val="00D537AF"/>
    <w:rsid w:val="00D571F9"/>
    <w:rsid w:val="00D57298"/>
    <w:rsid w:val="00D57DED"/>
    <w:rsid w:val="00D61020"/>
    <w:rsid w:val="00D611C4"/>
    <w:rsid w:val="00D627FF"/>
    <w:rsid w:val="00D628EC"/>
    <w:rsid w:val="00D62AA3"/>
    <w:rsid w:val="00D633D0"/>
    <w:rsid w:val="00D65037"/>
    <w:rsid w:val="00D7082A"/>
    <w:rsid w:val="00D732D8"/>
    <w:rsid w:val="00D75FD3"/>
    <w:rsid w:val="00D7788C"/>
    <w:rsid w:val="00D811A3"/>
    <w:rsid w:val="00D81DD0"/>
    <w:rsid w:val="00D82220"/>
    <w:rsid w:val="00D83183"/>
    <w:rsid w:val="00D836DB"/>
    <w:rsid w:val="00D83D08"/>
    <w:rsid w:val="00D86F34"/>
    <w:rsid w:val="00D9224D"/>
    <w:rsid w:val="00D93C20"/>
    <w:rsid w:val="00D9410A"/>
    <w:rsid w:val="00D94A52"/>
    <w:rsid w:val="00D95A70"/>
    <w:rsid w:val="00D97CA2"/>
    <w:rsid w:val="00D97CD2"/>
    <w:rsid w:val="00D97CE8"/>
    <w:rsid w:val="00DA1159"/>
    <w:rsid w:val="00DA1A14"/>
    <w:rsid w:val="00DA24D7"/>
    <w:rsid w:val="00DA26EF"/>
    <w:rsid w:val="00DA330C"/>
    <w:rsid w:val="00DA4AC5"/>
    <w:rsid w:val="00DA4C88"/>
    <w:rsid w:val="00DA50A1"/>
    <w:rsid w:val="00DB06D9"/>
    <w:rsid w:val="00DB08C6"/>
    <w:rsid w:val="00DB0B28"/>
    <w:rsid w:val="00DB0D4C"/>
    <w:rsid w:val="00DB0F07"/>
    <w:rsid w:val="00DB1082"/>
    <w:rsid w:val="00DB1653"/>
    <w:rsid w:val="00DB2443"/>
    <w:rsid w:val="00DB24EE"/>
    <w:rsid w:val="00DB3493"/>
    <w:rsid w:val="00DB5B22"/>
    <w:rsid w:val="00DB6578"/>
    <w:rsid w:val="00DB73CF"/>
    <w:rsid w:val="00DC1266"/>
    <w:rsid w:val="00DC234E"/>
    <w:rsid w:val="00DC3006"/>
    <w:rsid w:val="00DC3216"/>
    <w:rsid w:val="00DC47AC"/>
    <w:rsid w:val="00DC56E6"/>
    <w:rsid w:val="00DD1CAB"/>
    <w:rsid w:val="00DD29DD"/>
    <w:rsid w:val="00DD44FC"/>
    <w:rsid w:val="00DD5706"/>
    <w:rsid w:val="00DD5755"/>
    <w:rsid w:val="00DD59A0"/>
    <w:rsid w:val="00DD6D33"/>
    <w:rsid w:val="00DD7DB3"/>
    <w:rsid w:val="00DD7DBC"/>
    <w:rsid w:val="00DE00B2"/>
    <w:rsid w:val="00DE053B"/>
    <w:rsid w:val="00DF0BEE"/>
    <w:rsid w:val="00DF2BE6"/>
    <w:rsid w:val="00DF32DD"/>
    <w:rsid w:val="00DF3B18"/>
    <w:rsid w:val="00DF3C70"/>
    <w:rsid w:val="00DF417C"/>
    <w:rsid w:val="00DF41E8"/>
    <w:rsid w:val="00E0027D"/>
    <w:rsid w:val="00E02526"/>
    <w:rsid w:val="00E02E3A"/>
    <w:rsid w:val="00E03ABE"/>
    <w:rsid w:val="00E0474F"/>
    <w:rsid w:val="00E04EBE"/>
    <w:rsid w:val="00E05323"/>
    <w:rsid w:val="00E05380"/>
    <w:rsid w:val="00E057B5"/>
    <w:rsid w:val="00E06880"/>
    <w:rsid w:val="00E07781"/>
    <w:rsid w:val="00E07D19"/>
    <w:rsid w:val="00E119FB"/>
    <w:rsid w:val="00E12937"/>
    <w:rsid w:val="00E1415A"/>
    <w:rsid w:val="00E1483F"/>
    <w:rsid w:val="00E15678"/>
    <w:rsid w:val="00E16302"/>
    <w:rsid w:val="00E16526"/>
    <w:rsid w:val="00E1656F"/>
    <w:rsid w:val="00E20D94"/>
    <w:rsid w:val="00E228E7"/>
    <w:rsid w:val="00E22CB8"/>
    <w:rsid w:val="00E23FC5"/>
    <w:rsid w:val="00E24220"/>
    <w:rsid w:val="00E24999"/>
    <w:rsid w:val="00E250A1"/>
    <w:rsid w:val="00E272B4"/>
    <w:rsid w:val="00E27320"/>
    <w:rsid w:val="00E305FC"/>
    <w:rsid w:val="00E31787"/>
    <w:rsid w:val="00E31FA8"/>
    <w:rsid w:val="00E32271"/>
    <w:rsid w:val="00E34677"/>
    <w:rsid w:val="00E35329"/>
    <w:rsid w:val="00E3717E"/>
    <w:rsid w:val="00E373B3"/>
    <w:rsid w:val="00E37450"/>
    <w:rsid w:val="00E401C2"/>
    <w:rsid w:val="00E40CBF"/>
    <w:rsid w:val="00E40F1C"/>
    <w:rsid w:val="00E41DF2"/>
    <w:rsid w:val="00E4357C"/>
    <w:rsid w:val="00E44175"/>
    <w:rsid w:val="00E458DF"/>
    <w:rsid w:val="00E46A16"/>
    <w:rsid w:val="00E52243"/>
    <w:rsid w:val="00E54538"/>
    <w:rsid w:val="00E56823"/>
    <w:rsid w:val="00E56B46"/>
    <w:rsid w:val="00E6215D"/>
    <w:rsid w:val="00E6336C"/>
    <w:rsid w:val="00E6381C"/>
    <w:rsid w:val="00E6391F"/>
    <w:rsid w:val="00E660D4"/>
    <w:rsid w:val="00E67D72"/>
    <w:rsid w:val="00E7056B"/>
    <w:rsid w:val="00E712D0"/>
    <w:rsid w:val="00E74573"/>
    <w:rsid w:val="00E7478E"/>
    <w:rsid w:val="00E76BCD"/>
    <w:rsid w:val="00E76E5B"/>
    <w:rsid w:val="00E771E3"/>
    <w:rsid w:val="00E81274"/>
    <w:rsid w:val="00E82913"/>
    <w:rsid w:val="00E83114"/>
    <w:rsid w:val="00E84C26"/>
    <w:rsid w:val="00E85CDA"/>
    <w:rsid w:val="00E8622A"/>
    <w:rsid w:val="00E86B14"/>
    <w:rsid w:val="00E86FC2"/>
    <w:rsid w:val="00E879EE"/>
    <w:rsid w:val="00E905E2"/>
    <w:rsid w:val="00E90934"/>
    <w:rsid w:val="00E910F7"/>
    <w:rsid w:val="00E9155B"/>
    <w:rsid w:val="00E918F9"/>
    <w:rsid w:val="00E92086"/>
    <w:rsid w:val="00E923A0"/>
    <w:rsid w:val="00E923E2"/>
    <w:rsid w:val="00E92622"/>
    <w:rsid w:val="00E92E80"/>
    <w:rsid w:val="00E935ED"/>
    <w:rsid w:val="00E93B99"/>
    <w:rsid w:val="00E94739"/>
    <w:rsid w:val="00E95206"/>
    <w:rsid w:val="00E95E06"/>
    <w:rsid w:val="00E9658F"/>
    <w:rsid w:val="00E965B2"/>
    <w:rsid w:val="00EA0142"/>
    <w:rsid w:val="00EA120E"/>
    <w:rsid w:val="00EA1607"/>
    <w:rsid w:val="00EA2127"/>
    <w:rsid w:val="00EA229A"/>
    <w:rsid w:val="00EA2940"/>
    <w:rsid w:val="00EA2CA1"/>
    <w:rsid w:val="00EA2D90"/>
    <w:rsid w:val="00EA3322"/>
    <w:rsid w:val="00EA3EA1"/>
    <w:rsid w:val="00EA51EB"/>
    <w:rsid w:val="00EA6413"/>
    <w:rsid w:val="00EB0959"/>
    <w:rsid w:val="00EB19FA"/>
    <w:rsid w:val="00EB46B6"/>
    <w:rsid w:val="00EB52A6"/>
    <w:rsid w:val="00EB59E6"/>
    <w:rsid w:val="00EB6F94"/>
    <w:rsid w:val="00EB6FEC"/>
    <w:rsid w:val="00EC0178"/>
    <w:rsid w:val="00EC05CD"/>
    <w:rsid w:val="00EC135A"/>
    <w:rsid w:val="00EC1D27"/>
    <w:rsid w:val="00EC1EEE"/>
    <w:rsid w:val="00EC25CC"/>
    <w:rsid w:val="00EC3789"/>
    <w:rsid w:val="00EC4007"/>
    <w:rsid w:val="00EC4E3F"/>
    <w:rsid w:val="00EC561E"/>
    <w:rsid w:val="00EC5710"/>
    <w:rsid w:val="00EC659E"/>
    <w:rsid w:val="00EC73AC"/>
    <w:rsid w:val="00ED0E9D"/>
    <w:rsid w:val="00ED1B7B"/>
    <w:rsid w:val="00ED1DE1"/>
    <w:rsid w:val="00ED3812"/>
    <w:rsid w:val="00ED4EFC"/>
    <w:rsid w:val="00ED5FD5"/>
    <w:rsid w:val="00ED7945"/>
    <w:rsid w:val="00EE0201"/>
    <w:rsid w:val="00EE1CD4"/>
    <w:rsid w:val="00EE3C01"/>
    <w:rsid w:val="00EE4544"/>
    <w:rsid w:val="00EE4D71"/>
    <w:rsid w:val="00EE54BC"/>
    <w:rsid w:val="00EE6666"/>
    <w:rsid w:val="00EE7C85"/>
    <w:rsid w:val="00EF0144"/>
    <w:rsid w:val="00EF0C00"/>
    <w:rsid w:val="00EF14EC"/>
    <w:rsid w:val="00EF219D"/>
    <w:rsid w:val="00EF2369"/>
    <w:rsid w:val="00EF271A"/>
    <w:rsid w:val="00EF3AA0"/>
    <w:rsid w:val="00EF5079"/>
    <w:rsid w:val="00EF5CB8"/>
    <w:rsid w:val="00EF7264"/>
    <w:rsid w:val="00EF7373"/>
    <w:rsid w:val="00F06018"/>
    <w:rsid w:val="00F063F0"/>
    <w:rsid w:val="00F07559"/>
    <w:rsid w:val="00F10E13"/>
    <w:rsid w:val="00F11BEF"/>
    <w:rsid w:val="00F11D66"/>
    <w:rsid w:val="00F12A91"/>
    <w:rsid w:val="00F12E47"/>
    <w:rsid w:val="00F131DA"/>
    <w:rsid w:val="00F13B34"/>
    <w:rsid w:val="00F14E6F"/>
    <w:rsid w:val="00F151B1"/>
    <w:rsid w:val="00F15298"/>
    <w:rsid w:val="00F156ED"/>
    <w:rsid w:val="00F165A0"/>
    <w:rsid w:val="00F1725D"/>
    <w:rsid w:val="00F173CC"/>
    <w:rsid w:val="00F2212F"/>
    <w:rsid w:val="00F24F65"/>
    <w:rsid w:val="00F26519"/>
    <w:rsid w:val="00F273CB"/>
    <w:rsid w:val="00F30F7B"/>
    <w:rsid w:val="00F33CAD"/>
    <w:rsid w:val="00F34153"/>
    <w:rsid w:val="00F34D3D"/>
    <w:rsid w:val="00F3788C"/>
    <w:rsid w:val="00F405A7"/>
    <w:rsid w:val="00F42E20"/>
    <w:rsid w:val="00F43BD1"/>
    <w:rsid w:val="00F44909"/>
    <w:rsid w:val="00F458CE"/>
    <w:rsid w:val="00F4654C"/>
    <w:rsid w:val="00F4699A"/>
    <w:rsid w:val="00F46BB8"/>
    <w:rsid w:val="00F476D5"/>
    <w:rsid w:val="00F50A8B"/>
    <w:rsid w:val="00F51CF9"/>
    <w:rsid w:val="00F5353C"/>
    <w:rsid w:val="00F53CA0"/>
    <w:rsid w:val="00F543C7"/>
    <w:rsid w:val="00F549A1"/>
    <w:rsid w:val="00F549DF"/>
    <w:rsid w:val="00F54C25"/>
    <w:rsid w:val="00F5570D"/>
    <w:rsid w:val="00F568C2"/>
    <w:rsid w:val="00F57B14"/>
    <w:rsid w:val="00F57E36"/>
    <w:rsid w:val="00F624D4"/>
    <w:rsid w:val="00F6346A"/>
    <w:rsid w:val="00F634B3"/>
    <w:rsid w:val="00F63A9B"/>
    <w:rsid w:val="00F64580"/>
    <w:rsid w:val="00F64A64"/>
    <w:rsid w:val="00F64A7A"/>
    <w:rsid w:val="00F65CDE"/>
    <w:rsid w:val="00F6603E"/>
    <w:rsid w:val="00F66772"/>
    <w:rsid w:val="00F67036"/>
    <w:rsid w:val="00F671C3"/>
    <w:rsid w:val="00F702B4"/>
    <w:rsid w:val="00F70856"/>
    <w:rsid w:val="00F709C7"/>
    <w:rsid w:val="00F72CBD"/>
    <w:rsid w:val="00F73E2F"/>
    <w:rsid w:val="00F768E4"/>
    <w:rsid w:val="00F76900"/>
    <w:rsid w:val="00F76DCD"/>
    <w:rsid w:val="00F76E55"/>
    <w:rsid w:val="00F77381"/>
    <w:rsid w:val="00F77925"/>
    <w:rsid w:val="00F8023E"/>
    <w:rsid w:val="00F809CC"/>
    <w:rsid w:val="00F811CA"/>
    <w:rsid w:val="00F8331D"/>
    <w:rsid w:val="00F862E9"/>
    <w:rsid w:val="00F865DB"/>
    <w:rsid w:val="00F86C6B"/>
    <w:rsid w:val="00F86DDC"/>
    <w:rsid w:val="00F87E2E"/>
    <w:rsid w:val="00F87FD0"/>
    <w:rsid w:val="00F9303F"/>
    <w:rsid w:val="00F9493B"/>
    <w:rsid w:val="00F94BCF"/>
    <w:rsid w:val="00F9688A"/>
    <w:rsid w:val="00FA0DDA"/>
    <w:rsid w:val="00FA2AAD"/>
    <w:rsid w:val="00FA3F30"/>
    <w:rsid w:val="00FA49E0"/>
    <w:rsid w:val="00FA737B"/>
    <w:rsid w:val="00FA75F3"/>
    <w:rsid w:val="00FB1643"/>
    <w:rsid w:val="00FB23DE"/>
    <w:rsid w:val="00FB3033"/>
    <w:rsid w:val="00FB32FA"/>
    <w:rsid w:val="00FB3F8A"/>
    <w:rsid w:val="00FB4584"/>
    <w:rsid w:val="00FB6F26"/>
    <w:rsid w:val="00FB755B"/>
    <w:rsid w:val="00FB7F7A"/>
    <w:rsid w:val="00FC0B5F"/>
    <w:rsid w:val="00FC17D2"/>
    <w:rsid w:val="00FC274A"/>
    <w:rsid w:val="00FC28F0"/>
    <w:rsid w:val="00FC3644"/>
    <w:rsid w:val="00FC3826"/>
    <w:rsid w:val="00FC5FB9"/>
    <w:rsid w:val="00FC60FD"/>
    <w:rsid w:val="00FC758D"/>
    <w:rsid w:val="00FD023F"/>
    <w:rsid w:val="00FD0CBC"/>
    <w:rsid w:val="00FD134F"/>
    <w:rsid w:val="00FD2129"/>
    <w:rsid w:val="00FD39E8"/>
    <w:rsid w:val="00FD6258"/>
    <w:rsid w:val="00FD669D"/>
    <w:rsid w:val="00FD76B3"/>
    <w:rsid w:val="00FE1952"/>
    <w:rsid w:val="00FE30A5"/>
    <w:rsid w:val="00FE49C0"/>
    <w:rsid w:val="00FE63A9"/>
    <w:rsid w:val="00FE6B11"/>
    <w:rsid w:val="00FE72A8"/>
    <w:rsid w:val="00FE76C5"/>
    <w:rsid w:val="00FE7EB3"/>
    <w:rsid w:val="00FF1B56"/>
    <w:rsid w:val="00FF29DC"/>
    <w:rsid w:val="00FF3359"/>
    <w:rsid w:val="00FF4C77"/>
    <w:rsid w:val="00FF4F57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0C503"/>
  <w15:docId w15:val="{240C5D41-ABB3-4590-B7FF-5955075E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GB" w:eastAsia="en-GB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A45712"/>
  </w:style>
  <w:style w:type="paragraph" w:styleId="Heading1">
    <w:name w:val="heading 1"/>
    <w:aliases w:val="SK Heading 1"/>
    <w:next w:val="SKBodyText"/>
    <w:link w:val="Heading1Char"/>
    <w:uiPriority w:val="9"/>
    <w:qFormat/>
    <w:rsid w:val="00C353BD"/>
    <w:pPr>
      <w:keepNext/>
      <w:keepLines/>
      <w:spacing w:before="360" w:after="240"/>
      <w:outlineLvl w:val="0"/>
    </w:pPr>
    <w:rPr>
      <w:rFonts w:eastAsiaTheme="majorEastAsia" w:cstheme="majorBidi"/>
      <w:b/>
      <w:bCs/>
      <w:sz w:val="36"/>
      <w:szCs w:val="28"/>
      <w:lang w:val="en-US"/>
    </w:rPr>
  </w:style>
  <w:style w:type="paragraph" w:styleId="Heading2">
    <w:name w:val="heading 2"/>
    <w:aliases w:val="SK Heading 2"/>
    <w:next w:val="SKBodyText"/>
    <w:link w:val="Heading2Char"/>
    <w:uiPriority w:val="9"/>
    <w:qFormat/>
    <w:rsid w:val="00795DAF"/>
    <w:pPr>
      <w:keepNext/>
      <w:pBdr>
        <w:bottom w:val="single" w:sz="12" w:space="0" w:color="5C5C5C" w:themeColor="accent5"/>
      </w:pBdr>
      <w:spacing w:before="360" w:after="240"/>
      <w:outlineLvl w:val="1"/>
    </w:pPr>
    <w:rPr>
      <w:b/>
      <w:bCs/>
      <w:caps/>
      <w:sz w:val="24"/>
      <w:szCs w:val="24"/>
      <w:lang w:val="en-US"/>
    </w:rPr>
  </w:style>
  <w:style w:type="paragraph" w:styleId="Heading3">
    <w:name w:val="heading 3"/>
    <w:aliases w:val="SK Heading 3"/>
    <w:next w:val="SKBodyText"/>
    <w:link w:val="Heading3Char"/>
    <w:qFormat/>
    <w:rsid w:val="00C353BD"/>
    <w:pPr>
      <w:keepNext/>
      <w:spacing w:before="240"/>
      <w:outlineLvl w:val="2"/>
    </w:pPr>
    <w:rPr>
      <w:b/>
      <w:caps/>
      <w:color w:val="5C5C5C" w:themeColor="accent5"/>
      <w:sz w:val="24"/>
      <w:szCs w:val="24"/>
      <w:lang w:val="en-US"/>
    </w:rPr>
  </w:style>
  <w:style w:type="paragraph" w:styleId="Heading4">
    <w:name w:val="heading 4"/>
    <w:aliases w:val="SK Heading 4"/>
    <w:next w:val="SKBodyText"/>
    <w:link w:val="Heading4Char"/>
    <w:uiPriority w:val="9"/>
    <w:qFormat/>
    <w:rsid w:val="00C353BD"/>
    <w:pPr>
      <w:keepNext/>
      <w:spacing w:before="240"/>
      <w:outlineLvl w:val="3"/>
    </w:pPr>
    <w:rPr>
      <w:b/>
      <w:bCs/>
      <w:iCs/>
      <w:caps/>
      <w:lang w:val="en-US"/>
    </w:rPr>
  </w:style>
  <w:style w:type="paragraph" w:styleId="Heading5">
    <w:name w:val="heading 5"/>
    <w:aliases w:val="SK Heading 5"/>
    <w:next w:val="SKBodyText"/>
    <w:link w:val="Heading5Char"/>
    <w:uiPriority w:val="9"/>
    <w:qFormat/>
    <w:rsid w:val="00C353BD"/>
    <w:pPr>
      <w:keepNext/>
      <w:spacing w:before="240"/>
      <w:outlineLvl w:val="4"/>
    </w:pPr>
    <w:rPr>
      <w:b/>
      <w:bCs/>
      <w:iCs/>
      <w:color w:val="5C5C5C" w:themeColor="accent5"/>
      <w:lang w:val="en-US"/>
    </w:rPr>
  </w:style>
  <w:style w:type="paragraph" w:styleId="Heading6">
    <w:name w:val="heading 6"/>
    <w:aliases w:val="SK Heading 6"/>
    <w:next w:val="SKBodyText"/>
    <w:link w:val="Heading6Char"/>
    <w:uiPriority w:val="9"/>
    <w:qFormat/>
    <w:rsid w:val="00C353BD"/>
    <w:pPr>
      <w:keepNext/>
      <w:spacing w:before="240"/>
      <w:outlineLvl w:val="5"/>
    </w:pPr>
    <w:rPr>
      <w:b/>
      <w:iCs/>
      <w:u w:color="5C5C5C" w:themeColor="accent5"/>
      <w:lang w:val="en-US"/>
    </w:rPr>
  </w:style>
  <w:style w:type="paragraph" w:styleId="Heading7">
    <w:name w:val="heading 7"/>
    <w:aliases w:val="SK Heading 7"/>
    <w:next w:val="SKBodyText"/>
    <w:link w:val="Heading7Char"/>
    <w:uiPriority w:val="9"/>
    <w:unhideWhenUsed/>
    <w:qFormat/>
    <w:rsid w:val="00C353BD"/>
    <w:pPr>
      <w:keepNext/>
      <w:spacing w:before="240"/>
      <w:outlineLvl w:val="6"/>
    </w:pPr>
    <w:rPr>
      <w:b/>
      <w:i/>
      <w:color w:val="5C5C5C" w:themeColor="accent5"/>
      <w:u w:color="5C5C5C" w:themeColor="accent5"/>
      <w:lang w:val="en-US"/>
    </w:rPr>
  </w:style>
  <w:style w:type="paragraph" w:styleId="Heading8">
    <w:name w:val="heading 8"/>
    <w:aliases w:val="SK Heading 8"/>
    <w:next w:val="SKBodyText"/>
    <w:link w:val="Heading8Char"/>
    <w:uiPriority w:val="9"/>
    <w:unhideWhenUsed/>
    <w:qFormat/>
    <w:rsid w:val="00C353BD"/>
    <w:pPr>
      <w:keepNext/>
      <w:spacing w:before="240"/>
      <w:outlineLvl w:val="7"/>
    </w:pPr>
    <w:rPr>
      <w:i/>
      <w:szCs w:val="20"/>
      <w:u w:color="5C5C5C" w:themeColor="accent5"/>
      <w:lang w:val="en-US"/>
    </w:rPr>
  </w:style>
  <w:style w:type="paragraph" w:styleId="Heading9">
    <w:name w:val="heading 9"/>
    <w:aliases w:val="SK Heading 9"/>
    <w:next w:val="SKBodyText"/>
    <w:link w:val="Heading9Char"/>
    <w:uiPriority w:val="9"/>
    <w:unhideWhenUsed/>
    <w:qFormat/>
    <w:rsid w:val="00C353BD"/>
    <w:pPr>
      <w:keepNext/>
      <w:keepLines/>
      <w:spacing w:before="240"/>
      <w:outlineLvl w:val="8"/>
    </w:pPr>
    <w:rPr>
      <w:rFonts w:eastAsiaTheme="majorEastAsia" w:cstheme="majorBidi"/>
      <w:i/>
      <w:iCs/>
      <w:color w:val="5C5C5C" w:themeColor="accent5"/>
      <w:u w:color="5C5C5C" w:themeColor="accent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KBodyText">
    <w:name w:val="SK Body Text"/>
    <w:link w:val="SKBodyTextChar"/>
    <w:qFormat/>
    <w:rsid w:val="00E1415A"/>
    <w:rPr>
      <w:lang w:val="en-US"/>
    </w:rPr>
  </w:style>
  <w:style w:type="paragraph" w:customStyle="1" w:styleId="SKBullet1">
    <w:name w:val="SK Bullet 1"/>
    <w:link w:val="SKBullet1Char"/>
    <w:qFormat/>
    <w:rsid w:val="00C353BD"/>
    <w:pPr>
      <w:numPr>
        <w:numId w:val="7"/>
      </w:numPr>
    </w:pPr>
    <w:rPr>
      <w:lang w:val="en-US"/>
    </w:rPr>
  </w:style>
  <w:style w:type="paragraph" w:customStyle="1" w:styleId="SKBullet2">
    <w:name w:val="SK Bullet 2"/>
    <w:basedOn w:val="SKBullet1"/>
    <w:link w:val="SKBullet2Char"/>
    <w:qFormat/>
    <w:rsid w:val="008846F0"/>
    <w:pPr>
      <w:numPr>
        <w:ilvl w:val="1"/>
      </w:numPr>
    </w:pPr>
  </w:style>
  <w:style w:type="character" w:customStyle="1" w:styleId="SKBullet1Char">
    <w:name w:val="SK Bullet 1 Char"/>
    <w:basedOn w:val="DefaultParagraphFont"/>
    <w:link w:val="SKBullet1"/>
    <w:rsid w:val="00C353BD"/>
    <w:rPr>
      <w:lang w:val="en-US"/>
    </w:rPr>
  </w:style>
  <w:style w:type="paragraph" w:customStyle="1" w:styleId="SKBullet3">
    <w:name w:val="SK Bullet 3"/>
    <w:basedOn w:val="SKBullet2"/>
    <w:link w:val="SKBullet3Char"/>
    <w:qFormat/>
    <w:rsid w:val="008846F0"/>
    <w:pPr>
      <w:numPr>
        <w:ilvl w:val="2"/>
      </w:numPr>
    </w:pPr>
  </w:style>
  <w:style w:type="paragraph" w:styleId="NoSpacing">
    <w:name w:val="No Spacing"/>
    <w:link w:val="NoSpacingChar"/>
    <w:uiPriority w:val="1"/>
    <w:semiHidden/>
    <w:qFormat/>
    <w:rsid w:val="002657FE"/>
    <w:pPr>
      <w:spacing w:after="0"/>
    </w:pPr>
  </w:style>
  <w:style w:type="paragraph" w:customStyle="1" w:styleId="SKNumbered2">
    <w:name w:val="SK Numbered 2"/>
    <w:basedOn w:val="SKBodyText"/>
    <w:qFormat/>
    <w:rsid w:val="00C353BD"/>
    <w:pPr>
      <w:numPr>
        <w:ilvl w:val="1"/>
        <w:numId w:val="9"/>
      </w:numPr>
    </w:pPr>
  </w:style>
  <w:style w:type="paragraph" w:customStyle="1" w:styleId="SKNumbered3">
    <w:name w:val="SK Numbered 3"/>
    <w:basedOn w:val="SKBodyText"/>
    <w:qFormat/>
    <w:rsid w:val="00C353BD"/>
    <w:pPr>
      <w:numPr>
        <w:ilvl w:val="2"/>
        <w:numId w:val="9"/>
      </w:numPr>
    </w:pPr>
  </w:style>
  <w:style w:type="paragraph" w:customStyle="1" w:styleId="SKNumbered4">
    <w:name w:val="SK Numbered 4"/>
    <w:basedOn w:val="SKBodyText"/>
    <w:qFormat/>
    <w:rsid w:val="00C353BD"/>
    <w:pPr>
      <w:numPr>
        <w:ilvl w:val="3"/>
        <w:numId w:val="9"/>
      </w:numPr>
    </w:pPr>
  </w:style>
  <w:style w:type="character" w:customStyle="1" w:styleId="Heading2Char">
    <w:name w:val="Heading 2 Char"/>
    <w:aliases w:val="SK Heading 2 Char"/>
    <w:basedOn w:val="DefaultParagraphFont"/>
    <w:link w:val="Heading2"/>
    <w:uiPriority w:val="9"/>
    <w:rsid w:val="00795DAF"/>
    <w:rPr>
      <w:b/>
      <w:bCs/>
      <w:caps/>
      <w:sz w:val="24"/>
      <w:szCs w:val="24"/>
      <w:lang w:val="en-US"/>
    </w:rPr>
  </w:style>
  <w:style w:type="character" w:customStyle="1" w:styleId="Heading3Char">
    <w:name w:val="Heading 3 Char"/>
    <w:aliases w:val="SK Heading 3 Char"/>
    <w:basedOn w:val="DefaultParagraphFont"/>
    <w:link w:val="Heading3"/>
    <w:rsid w:val="00C353BD"/>
    <w:rPr>
      <w:b/>
      <w:caps/>
      <w:color w:val="5C5C5C" w:themeColor="accent5"/>
      <w:sz w:val="24"/>
      <w:szCs w:val="24"/>
      <w:lang w:val="en-US"/>
    </w:rPr>
  </w:style>
  <w:style w:type="character" w:customStyle="1" w:styleId="Heading1Char">
    <w:name w:val="Heading 1 Char"/>
    <w:aliases w:val="SK Heading 1 Char"/>
    <w:basedOn w:val="DefaultParagraphFont"/>
    <w:link w:val="Heading1"/>
    <w:uiPriority w:val="9"/>
    <w:rsid w:val="00C353BD"/>
    <w:rPr>
      <w:rFonts w:eastAsiaTheme="majorEastAsia" w:cstheme="majorBidi"/>
      <w:b/>
      <w:bCs/>
      <w:sz w:val="36"/>
      <w:szCs w:val="28"/>
      <w:lang w:val="en-US"/>
    </w:rPr>
  </w:style>
  <w:style w:type="character" w:customStyle="1" w:styleId="Heading4Char">
    <w:name w:val="Heading 4 Char"/>
    <w:aliases w:val="SK Heading 4 Char"/>
    <w:basedOn w:val="DefaultParagraphFont"/>
    <w:link w:val="Heading4"/>
    <w:uiPriority w:val="9"/>
    <w:rsid w:val="00C353BD"/>
    <w:rPr>
      <w:b/>
      <w:bCs/>
      <w:iCs/>
      <w:caps/>
      <w:lang w:val="en-US"/>
    </w:rPr>
  </w:style>
  <w:style w:type="character" w:customStyle="1" w:styleId="Heading5Char">
    <w:name w:val="Heading 5 Char"/>
    <w:aliases w:val="SK Heading 5 Char"/>
    <w:basedOn w:val="DefaultParagraphFont"/>
    <w:link w:val="Heading5"/>
    <w:uiPriority w:val="9"/>
    <w:rsid w:val="00C353BD"/>
    <w:rPr>
      <w:b/>
      <w:bCs/>
      <w:iCs/>
      <w:color w:val="5C5C5C" w:themeColor="accent5"/>
      <w:lang w:val="en-US"/>
    </w:rPr>
  </w:style>
  <w:style w:type="character" w:customStyle="1" w:styleId="Heading6Char">
    <w:name w:val="Heading 6 Char"/>
    <w:aliases w:val="SK Heading 6 Char"/>
    <w:basedOn w:val="DefaultParagraphFont"/>
    <w:link w:val="Heading6"/>
    <w:uiPriority w:val="9"/>
    <w:rsid w:val="00C353BD"/>
    <w:rPr>
      <w:b/>
      <w:iCs/>
      <w:u w:color="5C5C5C" w:themeColor="accent5"/>
      <w:lang w:val="en-US"/>
    </w:rPr>
  </w:style>
  <w:style w:type="character" w:customStyle="1" w:styleId="Heading7Char">
    <w:name w:val="Heading 7 Char"/>
    <w:aliases w:val="SK Heading 7 Char"/>
    <w:basedOn w:val="DefaultParagraphFont"/>
    <w:link w:val="Heading7"/>
    <w:uiPriority w:val="9"/>
    <w:rsid w:val="00C353BD"/>
    <w:rPr>
      <w:b/>
      <w:i/>
      <w:color w:val="5C5C5C" w:themeColor="accent5"/>
      <w:u w:color="5C5C5C" w:themeColor="accent5"/>
      <w:lang w:val="en-US"/>
    </w:rPr>
  </w:style>
  <w:style w:type="character" w:customStyle="1" w:styleId="Heading8Char">
    <w:name w:val="Heading 8 Char"/>
    <w:aliases w:val="SK Heading 8 Char"/>
    <w:basedOn w:val="DefaultParagraphFont"/>
    <w:link w:val="Heading8"/>
    <w:uiPriority w:val="9"/>
    <w:rsid w:val="00C353BD"/>
    <w:rPr>
      <w:i/>
      <w:szCs w:val="20"/>
      <w:u w:color="5C5C5C" w:themeColor="accent5"/>
      <w:lang w:val="en-US"/>
    </w:rPr>
  </w:style>
  <w:style w:type="character" w:customStyle="1" w:styleId="Heading9Char">
    <w:name w:val="Heading 9 Char"/>
    <w:aliases w:val="SK Heading 9 Char"/>
    <w:basedOn w:val="DefaultParagraphFont"/>
    <w:link w:val="Heading9"/>
    <w:uiPriority w:val="9"/>
    <w:rsid w:val="00C353BD"/>
    <w:rPr>
      <w:rFonts w:eastAsiaTheme="majorEastAsia" w:cstheme="majorBidi"/>
      <w:i/>
      <w:iCs/>
      <w:color w:val="5C5C5C" w:themeColor="accent5"/>
      <w:u w:color="5C5C5C" w:themeColor="accent5"/>
      <w:lang w:val="en-US"/>
    </w:rPr>
  </w:style>
  <w:style w:type="paragraph" w:customStyle="1" w:styleId="SKH1PageBreak">
    <w:name w:val="SK H1 Page Break"/>
    <w:next w:val="SKBodyText"/>
    <w:qFormat/>
    <w:rsid w:val="00C353BD"/>
    <w:pPr>
      <w:keepNext/>
      <w:pageBreakBefore/>
      <w:spacing w:after="240"/>
      <w:outlineLvl w:val="0"/>
    </w:pPr>
    <w:rPr>
      <w:rFonts w:eastAsiaTheme="majorEastAsia" w:cstheme="majorBidi"/>
      <w:b/>
      <w:bCs/>
      <w:sz w:val="36"/>
      <w:szCs w:val="28"/>
      <w:lang w:val="en-US"/>
    </w:rPr>
  </w:style>
  <w:style w:type="character" w:customStyle="1" w:styleId="SKBullet2Char">
    <w:name w:val="SK Bullet 2 Char"/>
    <w:basedOn w:val="SKBullet1Char"/>
    <w:link w:val="SKBullet2"/>
    <w:rsid w:val="008846F0"/>
    <w:rPr>
      <w:lang w:val="en-US"/>
    </w:rPr>
  </w:style>
  <w:style w:type="paragraph" w:customStyle="1" w:styleId="SKNumberedLegal1">
    <w:name w:val="SK Numbered Legal 1"/>
    <w:basedOn w:val="SKBodyText"/>
    <w:qFormat/>
    <w:rsid w:val="00C353BD"/>
    <w:pPr>
      <w:numPr>
        <w:numId w:val="8"/>
      </w:numPr>
    </w:pPr>
  </w:style>
  <w:style w:type="paragraph" w:customStyle="1" w:styleId="SKNumberedLegal2">
    <w:name w:val="SK Numbered Legal 2"/>
    <w:basedOn w:val="SKNumberedLegal1"/>
    <w:qFormat/>
    <w:rsid w:val="00C353BD"/>
    <w:pPr>
      <w:numPr>
        <w:ilvl w:val="1"/>
      </w:numPr>
    </w:pPr>
  </w:style>
  <w:style w:type="character" w:customStyle="1" w:styleId="SKBodyTextChar">
    <w:name w:val="SK Body Text Char"/>
    <w:basedOn w:val="DefaultParagraphFont"/>
    <w:link w:val="SKBodyText"/>
    <w:rsid w:val="00E1415A"/>
    <w:rPr>
      <w:lang w:val="en-US"/>
    </w:rPr>
  </w:style>
  <w:style w:type="paragraph" w:customStyle="1" w:styleId="SKNumberedLegal3">
    <w:name w:val="SK Numbered Legal 3"/>
    <w:basedOn w:val="SKNumberedLegal2"/>
    <w:qFormat/>
    <w:rsid w:val="00C353BD"/>
    <w:pPr>
      <w:numPr>
        <w:ilvl w:val="2"/>
      </w:numPr>
    </w:pPr>
  </w:style>
  <w:style w:type="paragraph" w:customStyle="1" w:styleId="SKNumberedLegal4">
    <w:name w:val="SK Numbered Legal 4"/>
    <w:basedOn w:val="SKNumberedLegal3"/>
    <w:qFormat/>
    <w:rsid w:val="00DB2443"/>
    <w:pPr>
      <w:numPr>
        <w:ilvl w:val="3"/>
      </w:numPr>
    </w:pPr>
  </w:style>
  <w:style w:type="paragraph" w:customStyle="1" w:styleId="SKBullet4">
    <w:name w:val="SK Bullet 4"/>
    <w:basedOn w:val="SKBullet3"/>
    <w:link w:val="SKBullet4Char"/>
    <w:qFormat/>
    <w:rsid w:val="00C353BD"/>
    <w:pPr>
      <w:numPr>
        <w:ilvl w:val="3"/>
      </w:numPr>
    </w:pPr>
  </w:style>
  <w:style w:type="paragraph" w:customStyle="1" w:styleId="SKTableHeading">
    <w:name w:val="SK Table Heading"/>
    <w:basedOn w:val="SKBodyText"/>
    <w:qFormat/>
    <w:rsid w:val="00400948"/>
    <w:pPr>
      <w:keepNext/>
      <w:keepLines/>
      <w:spacing w:after="0"/>
      <w:jc w:val="center"/>
    </w:pPr>
    <w:rPr>
      <w:b/>
      <w:sz w:val="24"/>
      <w:szCs w:val="24"/>
    </w:rPr>
  </w:style>
  <w:style w:type="table" w:styleId="TableGrid">
    <w:name w:val="Table Grid"/>
    <w:basedOn w:val="TableNormal"/>
    <w:uiPriority w:val="59"/>
    <w:rsid w:val="001C598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93132"/>
  </w:style>
  <w:style w:type="paragraph" w:styleId="BalloonText">
    <w:name w:val="Balloon Text"/>
    <w:basedOn w:val="Normal"/>
    <w:link w:val="BalloonTextChar"/>
    <w:uiPriority w:val="99"/>
    <w:semiHidden/>
    <w:unhideWhenUsed/>
    <w:rsid w:val="00C46B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BDE"/>
    <w:rPr>
      <w:rFonts w:ascii="Tahoma" w:hAnsi="Tahoma" w:cs="Tahoma"/>
      <w:sz w:val="16"/>
      <w:szCs w:val="16"/>
    </w:rPr>
  </w:style>
  <w:style w:type="character" w:customStyle="1" w:styleId="SKBodyText10ptChar">
    <w:name w:val="SK Body Text 10pt Char"/>
    <w:basedOn w:val="SKBodyTextChar"/>
    <w:link w:val="SKBodyText10pt"/>
    <w:rsid w:val="00C353BD"/>
    <w:rPr>
      <w:sz w:val="20"/>
      <w:szCs w:val="18"/>
      <w:lang w:val="en-US"/>
    </w:rPr>
  </w:style>
  <w:style w:type="character" w:styleId="Hyperlink">
    <w:name w:val="Hyperlink"/>
    <w:aliases w:val="SK Hyperlink"/>
    <w:basedOn w:val="SKBodyTextChar"/>
    <w:uiPriority w:val="99"/>
    <w:rsid w:val="00C353BD"/>
    <w:rPr>
      <w:rFonts w:eastAsiaTheme="minorHAnsi" w:cs="Times New Roman"/>
      <w:i/>
      <w:color w:val="auto"/>
      <w:u w:val="single"/>
      <w:lang w:val="en-US" w:eastAsia="en-CA"/>
    </w:rPr>
  </w:style>
  <w:style w:type="paragraph" w:customStyle="1" w:styleId="SKFooter">
    <w:name w:val="SK Footer"/>
    <w:qFormat/>
    <w:rsid w:val="00C353BD"/>
    <w:pPr>
      <w:tabs>
        <w:tab w:val="center" w:pos="4536"/>
        <w:tab w:val="right" w:pos="9639"/>
      </w:tabs>
      <w:spacing w:after="60"/>
      <w:ind w:left="-567" w:right="-612"/>
      <w:jc w:val="center"/>
    </w:pPr>
    <w:rPr>
      <w:color w:val="4A442A" w:themeColor="background2" w:themeShade="40"/>
      <w:sz w:val="18"/>
      <w:szCs w:val="18"/>
      <w:lang w:val="en-US"/>
    </w:rPr>
  </w:style>
  <w:style w:type="paragraph" w:customStyle="1" w:styleId="SKTableNumberedListHeading">
    <w:name w:val="SK Table Numbered List Heading"/>
    <w:next w:val="SKTableNumberedList1"/>
    <w:qFormat/>
    <w:rsid w:val="00C353BD"/>
    <w:pPr>
      <w:keepNext/>
      <w:keepLines/>
      <w:numPr>
        <w:numId w:val="5"/>
      </w:numPr>
      <w:spacing w:before="120" w:after="60"/>
    </w:pPr>
    <w:rPr>
      <w:b/>
      <w:lang w:val="en-US"/>
    </w:rPr>
  </w:style>
  <w:style w:type="paragraph" w:customStyle="1" w:styleId="SKNumberedLegal5">
    <w:name w:val="SK Numbered Legal 5"/>
    <w:basedOn w:val="SKNumberedLegal4"/>
    <w:qFormat/>
    <w:rsid w:val="00C353BD"/>
    <w:pPr>
      <w:numPr>
        <w:ilvl w:val="4"/>
      </w:numPr>
    </w:pPr>
  </w:style>
  <w:style w:type="character" w:customStyle="1" w:styleId="SKBullet3Char">
    <w:name w:val="SK Bullet 3 Char"/>
    <w:basedOn w:val="SKBullet2Char"/>
    <w:link w:val="SKBullet3"/>
    <w:rsid w:val="008846F0"/>
    <w:rPr>
      <w:lang w:val="en-US"/>
    </w:rPr>
  </w:style>
  <w:style w:type="paragraph" w:customStyle="1" w:styleId="SKTableBullet1">
    <w:name w:val="SK Table Bullet 1"/>
    <w:qFormat/>
    <w:rsid w:val="00F671C3"/>
    <w:pPr>
      <w:numPr>
        <w:numId w:val="11"/>
      </w:numPr>
      <w:spacing w:after="60"/>
    </w:pPr>
    <w:rPr>
      <w:lang w:val="en-US"/>
    </w:rPr>
  </w:style>
  <w:style w:type="paragraph" w:customStyle="1" w:styleId="SKTableBullet2">
    <w:name w:val="SK Table Bullet 2"/>
    <w:basedOn w:val="SKTableBullet1"/>
    <w:qFormat/>
    <w:rsid w:val="00B3369C"/>
    <w:pPr>
      <w:numPr>
        <w:ilvl w:val="1"/>
      </w:numPr>
    </w:pPr>
  </w:style>
  <w:style w:type="paragraph" w:customStyle="1" w:styleId="SKTableBullet3">
    <w:name w:val="SK Table Bullet 3"/>
    <w:basedOn w:val="SKTableBullet2"/>
    <w:qFormat/>
    <w:rsid w:val="00B3369C"/>
    <w:pPr>
      <w:numPr>
        <w:ilvl w:val="2"/>
      </w:numPr>
    </w:pPr>
  </w:style>
  <w:style w:type="paragraph" w:customStyle="1" w:styleId="SKTableBullet4">
    <w:name w:val="SK Table Bullet 4"/>
    <w:basedOn w:val="SKTableBullet3"/>
    <w:qFormat/>
    <w:rsid w:val="00B3369C"/>
    <w:pPr>
      <w:numPr>
        <w:ilvl w:val="3"/>
      </w:numPr>
    </w:pPr>
  </w:style>
  <w:style w:type="numbering" w:customStyle="1" w:styleId="SKTableNumberedList">
    <w:name w:val="SK Table Numbered List"/>
    <w:uiPriority w:val="99"/>
    <w:rsid w:val="00E272B4"/>
    <w:pPr>
      <w:numPr>
        <w:numId w:val="3"/>
      </w:numPr>
    </w:pPr>
  </w:style>
  <w:style w:type="paragraph" w:customStyle="1" w:styleId="SKTableHeading11pt">
    <w:name w:val="SK Table Heading 11pt"/>
    <w:qFormat/>
    <w:rsid w:val="00C353BD"/>
    <w:pPr>
      <w:spacing w:after="0"/>
    </w:pPr>
    <w:rPr>
      <w:b/>
      <w:lang w:val="en-US"/>
    </w:rPr>
  </w:style>
  <w:style w:type="table" w:styleId="MediumList2-Accent1">
    <w:name w:val="Medium List 2 Accent 1"/>
    <w:basedOn w:val="TableNormal"/>
    <w:uiPriority w:val="66"/>
    <w:rsid w:val="00CA6829"/>
    <w:pPr>
      <w:spacing w:after="0"/>
    </w:pPr>
    <w:rPr>
      <w:rFonts w:asciiTheme="majorHAnsi" w:eastAsiaTheme="majorEastAsia" w:hAnsiTheme="majorHAnsi" w:cstheme="majorBidi"/>
      <w:color w:val="262626" w:themeColor="text1"/>
      <w:lang w:val="en-US" w:eastAsia="ja-JP"/>
    </w:rPr>
    <w:tblPr>
      <w:tblStyleRowBandSize w:val="1"/>
      <w:tblStyleColBandSize w:val="1"/>
      <w:tblBorders>
        <w:top w:val="single" w:sz="8" w:space="0" w:color="A2762B" w:themeColor="accent1"/>
        <w:left w:val="single" w:sz="8" w:space="0" w:color="A2762B" w:themeColor="accent1"/>
        <w:bottom w:val="single" w:sz="8" w:space="0" w:color="A2762B" w:themeColor="accent1"/>
        <w:right w:val="single" w:sz="8" w:space="0" w:color="A2762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762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2762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762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762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EC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EC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0E3D43"/>
    <w:pPr>
      <w:spacing w:after="0"/>
    </w:pPr>
    <w:rPr>
      <w:color w:val="1C1C1C" w:themeColor="text1" w:themeShade="BF"/>
    </w:rPr>
    <w:tblPr>
      <w:tblStyleRowBandSize w:val="1"/>
      <w:tblStyleColBandSize w:val="1"/>
      <w:tblBorders>
        <w:top w:val="single" w:sz="8" w:space="0" w:color="262626" w:themeColor="text1"/>
        <w:bottom w:val="single" w:sz="8" w:space="0" w:color="26262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text1"/>
          <w:left w:val="nil"/>
          <w:bottom w:val="single" w:sz="8" w:space="0" w:color="26262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text1"/>
          <w:left w:val="nil"/>
          <w:bottom w:val="single" w:sz="8" w:space="0" w:color="26262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text1" w:themeFillTint="3F"/>
      </w:tcPr>
    </w:tblStylePr>
  </w:style>
  <w:style w:type="paragraph" w:styleId="TOCHeading">
    <w:name w:val="TOC Heading"/>
    <w:aliases w:val="SK TOC Heading"/>
    <w:next w:val="SKBodyText"/>
    <w:uiPriority w:val="39"/>
    <w:unhideWhenUsed/>
    <w:qFormat/>
    <w:rsid w:val="00066682"/>
    <w:pPr>
      <w:pageBreakBefore/>
    </w:pPr>
    <w:rPr>
      <w:rFonts w:eastAsiaTheme="majorEastAsia" w:cstheme="majorBidi"/>
      <w:b/>
      <w:bCs/>
      <w:sz w:val="36"/>
      <w:szCs w:val="28"/>
      <w:lang w:val="en-US"/>
    </w:rPr>
  </w:style>
  <w:style w:type="paragraph" w:styleId="TOC1">
    <w:name w:val="toc 1"/>
    <w:aliases w:val="SK TOC 1"/>
    <w:next w:val="SKBodyText"/>
    <w:uiPriority w:val="39"/>
    <w:rsid w:val="00DD5706"/>
    <w:pPr>
      <w:tabs>
        <w:tab w:val="right" w:leader="dot" w:pos="9356"/>
      </w:tabs>
      <w:spacing w:after="100"/>
    </w:pPr>
    <w:rPr>
      <w:b/>
      <w:smallCaps/>
      <w:noProof/>
      <w:color w:val="5C5C5C" w:themeColor="accent5"/>
      <w:sz w:val="26"/>
      <w:lang w:val="en-US"/>
    </w:rPr>
  </w:style>
  <w:style w:type="paragraph" w:styleId="TOC2">
    <w:name w:val="toc 2"/>
    <w:aliases w:val="SK TOC 2"/>
    <w:next w:val="SKBodyText"/>
    <w:uiPriority w:val="39"/>
    <w:rsid w:val="00DD5706"/>
    <w:pPr>
      <w:tabs>
        <w:tab w:val="right" w:leader="dot" w:pos="9356"/>
      </w:tabs>
      <w:spacing w:after="100"/>
      <w:ind w:left="220"/>
    </w:pPr>
    <w:rPr>
      <w:b/>
      <w:smallCaps/>
      <w:noProof/>
      <w:sz w:val="24"/>
      <w:lang w:val="en-US"/>
    </w:rPr>
  </w:style>
  <w:style w:type="paragraph" w:styleId="TOC3">
    <w:name w:val="toc 3"/>
    <w:aliases w:val="SK TOC 3"/>
    <w:next w:val="SKBodyText"/>
    <w:uiPriority w:val="39"/>
    <w:rsid w:val="002264E7"/>
    <w:pPr>
      <w:tabs>
        <w:tab w:val="right" w:leader="dot" w:pos="9356"/>
      </w:tabs>
      <w:spacing w:after="100"/>
      <w:ind w:left="440" w:right="-279"/>
    </w:pPr>
    <w:rPr>
      <w:b/>
      <w:i/>
      <w:smallCaps/>
      <w:noProof/>
      <w:lang w:val="en-US"/>
    </w:rPr>
  </w:style>
  <w:style w:type="paragraph" w:styleId="TOC4">
    <w:name w:val="toc 4"/>
    <w:aliases w:val="SK TOC 4"/>
    <w:next w:val="SKBodyText"/>
    <w:uiPriority w:val="39"/>
    <w:rsid w:val="00B34CFA"/>
    <w:pPr>
      <w:tabs>
        <w:tab w:val="right" w:leader="dot" w:pos="9356"/>
      </w:tabs>
      <w:spacing w:after="100"/>
      <w:ind w:left="660"/>
    </w:pPr>
    <w:rPr>
      <w:smallCaps/>
      <w:noProof/>
      <w:lang w:val="en-US"/>
    </w:rPr>
  </w:style>
  <w:style w:type="paragraph" w:customStyle="1" w:styleId="SKTitle">
    <w:name w:val="SK Title"/>
    <w:next w:val="SKBodyText"/>
    <w:qFormat/>
    <w:rsid w:val="00C353BD"/>
    <w:pPr>
      <w:tabs>
        <w:tab w:val="right" w:pos="9072"/>
      </w:tabs>
      <w:spacing w:after="0"/>
    </w:pPr>
    <w:rPr>
      <w:b/>
      <w:sz w:val="32"/>
      <w:szCs w:val="32"/>
      <w:lang w:val="en-US"/>
    </w:rPr>
  </w:style>
  <w:style w:type="paragraph" w:customStyle="1" w:styleId="SKNumbered1">
    <w:name w:val="SK Numbered 1"/>
    <w:basedOn w:val="SKBodyText"/>
    <w:qFormat/>
    <w:rsid w:val="00C353BD"/>
    <w:pPr>
      <w:numPr>
        <w:numId w:val="9"/>
      </w:numPr>
    </w:pPr>
  </w:style>
  <w:style w:type="character" w:customStyle="1" w:styleId="SKCheckbox">
    <w:name w:val="SK Checkbox"/>
    <w:basedOn w:val="DefaultParagraphFont"/>
    <w:uiPriority w:val="1"/>
    <w:qFormat/>
    <w:rsid w:val="00C248BB"/>
    <w:rPr>
      <w:rFonts w:ascii="Calibri" w:eastAsia="MS Gothic" w:hAnsi="Calibri" w:cs="MS Mincho"/>
      <w:b/>
      <w:sz w:val="28"/>
      <w:szCs w:val="28"/>
    </w:rPr>
  </w:style>
  <w:style w:type="paragraph" w:customStyle="1" w:styleId="SKSignatureBoxHeadings">
    <w:name w:val="SK Signature Box Headings"/>
    <w:next w:val="SKBodyText"/>
    <w:qFormat/>
    <w:rsid w:val="00C353BD"/>
    <w:pPr>
      <w:spacing w:before="240"/>
    </w:pPr>
    <w:rPr>
      <w:b/>
      <w:sz w:val="28"/>
      <w:szCs w:val="28"/>
      <w:lang w:val="en-US"/>
    </w:rPr>
  </w:style>
  <w:style w:type="numbering" w:customStyle="1" w:styleId="SKNumberedList">
    <w:name w:val="SK Numbered List"/>
    <w:uiPriority w:val="99"/>
    <w:rsid w:val="005369D1"/>
    <w:pPr>
      <w:numPr>
        <w:numId w:val="2"/>
      </w:numPr>
    </w:pPr>
  </w:style>
  <w:style w:type="numbering" w:customStyle="1" w:styleId="SKTableBulletList">
    <w:name w:val="SK Table Bullet List"/>
    <w:uiPriority w:val="99"/>
    <w:rsid w:val="00F671C3"/>
    <w:pPr>
      <w:numPr>
        <w:numId w:val="4"/>
      </w:numPr>
    </w:pPr>
  </w:style>
  <w:style w:type="paragraph" w:customStyle="1" w:styleId="SKBodyText10pt">
    <w:name w:val="SK Body Text 10pt"/>
    <w:basedOn w:val="SKBodyText"/>
    <w:link w:val="SKBodyText10ptChar"/>
    <w:qFormat/>
    <w:rsid w:val="00C353BD"/>
    <w:pPr>
      <w:spacing w:after="0"/>
    </w:pPr>
    <w:rPr>
      <w:sz w:val="20"/>
      <w:szCs w:val="18"/>
    </w:rPr>
  </w:style>
  <w:style w:type="numbering" w:customStyle="1" w:styleId="SKBulletList">
    <w:name w:val="SK Bullet List"/>
    <w:uiPriority w:val="99"/>
    <w:rsid w:val="00B815AB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semiHidden/>
    <w:rsid w:val="001515AC"/>
    <w:pPr>
      <w:tabs>
        <w:tab w:val="center" w:pos="4513"/>
        <w:tab w:val="right" w:pos="9026"/>
        <w:tab w:val="right" w:pos="9639"/>
      </w:tabs>
      <w:spacing w:after="0"/>
      <w:ind w:right="-612"/>
      <w:jc w:val="right"/>
    </w:pPr>
    <w:rPr>
      <w:color w:val="595959"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837F5"/>
    <w:rPr>
      <w:rFonts w:ascii="Calibri" w:hAnsi="Calibri"/>
      <w:color w:val="595959"/>
      <w:sz w:val="18"/>
    </w:rPr>
  </w:style>
  <w:style w:type="paragraph" w:styleId="Footer">
    <w:name w:val="footer"/>
    <w:basedOn w:val="SKFooter"/>
    <w:next w:val="SKFooter"/>
    <w:link w:val="FooterChar"/>
    <w:uiPriority w:val="99"/>
    <w:semiHidden/>
    <w:rsid w:val="00815274"/>
    <w:pPr>
      <w:tabs>
        <w:tab w:val="clear" w:pos="4536"/>
      </w:tabs>
      <w:jc w:val="left"/>
    </w:pPr>
  </w:style>
  <w:style w:type="table" w:customStyle="1" w:styleId="SKCustomizerTemplateIDtable">
    <w:name w:val="SK Customizer Template ID table"/>
    <w:basedOn w:val="TableNormal"/>
    <w:uiPriority w:val="99"/>
    <w:rsid w:val="0067276A"/>
    <w:pPr>
      <w:spacing w:after="0"/>
    </w:pPr>
    <w:rPr>
      <w:rFonts w:eastAsiaTheme="minorHAnsi" w:cs="Times New Roman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6" w:type="dxa"/>
        <w:left w:w="115" w:type="dxa"/>
        <w:bottom w:w="86" w:type="dxa"/>
        <w:right w:w="115" w:type="dxa"/>
      </w:tcMar>
      <w:vAlign w:val="center"/>
    </w:tcPr>
  </w:style>
  <w:style w:type="character" w:customStyle="1" w:styleId="FooterChar">
    <w:name w:val="Footer Char"/>
    <w:basedOn w:val="DefaultParagraphFont"/>
    <w:link w:val="Footer"/>
    <w:uiPriority w:val="99"/>
    <w:semiHidden/>
    <w:rsid w:val="00C837F5"/>
    <w:rPr>
      <w:rFonts w:ascii="Calibri" w:hAnsi="Calibri"/>
      <w:color w:val="595959"/>
      <w:sz w:val="18"/>
      <w:szCs w:val="18"/>
      <w:lang w:val="en-US"/>
    </w:rPr>
  </w:style>
  <w:style w:type="character" w:customStyle="1" w:styleId="SKBullet4Char">
    <w:name w:val="SK Bullet 4 Char"/>
    <w:basedOn w:val="SKBullet3Char"/>
    <w:link w:val="SKBullet4"/>
    <w:rsid w:val="00C353BD"/>
    <w:rPr>
      <w:lang w:val="en-US"/>
    </w:rPr>
  </w:style>
  <w:style w:type="paragraph" w:customStyle="1" w:styleId="SKPageHeaderTitle">
    <w:name w:val="SK Page Header Title"/>
    <w:next w:val="SKBodyText"/>
    <w:link w:val="SKPageHeaderTitleChar"/>
    <w:rsid w:val="00C353BD"/>
    <w:pPr>
      <w:keepNext/>
      <w:pBdr>
        <w:bottom w:val="single" w:sz="4" w:space="3" w:color="BFBFBF" w:themeColor="background1" w:themeShade="BF"/>
      </w:pBdr>
      <w:spacing w:before="240" w:after="360"/>
    </w:pPr>
    <w:rPr>
      <w:rFonts w:eastAsiaTheme="minorHAnsi" w:cs="Times New Roman"/>
      <w:b/>
      <w:sz w:val="32"/>
      <w:szCs w:val="28"/>
      <w:lang w:val="en-US" w:eastAsia="en-CA"/>
    </w:rPr>
  </w:style>
  <w:style w:type="paragraph" w:customStyle="1" w:styleId="SKBodyTextNoSpace">
    <w:name w:val="SK Body Text No Space"/>
    <w:basedOn w:val="SKBodyText"/>
    <w:qFormat/>
    <w:rsid w:val="00AD491E"/>
    <w:pPr>
      <w:spacing w:after="0"/>
    </w:pPr>
  </w:style>
  <w:style w:type="paragraph" w:customStyle="1" w:styleId="SKBlueCentred">
    <w:name w:val="SK Blue Centred"/>
    <w:next w:val="SKBodyText"/>
    <w:qFormat/>
    <w:rsid w:val="00C353BD"/>
    <w:pPr>
      <w:spacing w:after="0"/>
      <w:jc w:val="center"/>
    </w:pPr>
    <w:rPr>
      <w:rFonts w:eastAsiaTheme="minorHAnsi" w:cs="Times New Roman"/>
      <w:b/>
      <w:color w:val="5C5C5C" w:themeColor="accent5"/>
      <w:sz w:val="24"/>
      <w:szCs w:val="24"/>
      <w:lang w:val="en-US" w:eastAsia="en-CA"/>
    </w:rPr>
  </w:style>
  <w:style w:type="paragraph" w:customStyle="1" w:styleId="SKBlueLeftAligned">
    <w:name w:val="SK Blue Left Aligned"/>
    <w:basedOn w:val="SKBlueCentred"/>
    <w:next w:val="SKBodyText"/>
    <w:qFormat/>
    <w:rsid w:val="00537849"/>
    <w:pPr>
      <w:spacing w:before="120" w:after="120"/>
      <w:jc w:val="left"/>
    </w:pPr>
  </w:style>
  <w:style w:type="character" w:customStyle="1" w:styleId="SKPageHeaderTitleChar">
    <w:name w:val="SK Page Header Title Char"/>
    <w:basedOn w:val="DefaultParagraphFont"/>
    <w:link w:val="SKPageHeaderTitle"/>
    <w:rsid w:val="00C353BD"/>
    <w:rPr>
      <w:rFonts w:eastAsiaTheme="minorHAnsi" w:cs="Times New Roman"/>
      <w:b/>
      <w:sz w:val="32"/>
      <w:szCs w:val="28"/>
      <w:lang w:val="en-US" w:eastAsia="en-CA"/>
    </w:rPr>
  </w:style>
  <w:style w:type="paragraph" w:customStyle="1" w:styleId="SKInstructionsHeading">
    <w:name w:val="SK Instructions Heading"/>
    <w:next w:val="SKBodyText"/>
    <w:link w:val="SKInstructionsHeadingChar"/>
    <w:qFormat/>
    <w:rsid w:val="00C353BD"/>
    <w:pPr>
      <w:widowControl w:val="0"/>
      <w:spacing w:before="120"/>
      <w:jc w:val="center"/>
    </w:pPr>
    <w:rPr>
      <w:rFonts w:eastAsiaTheme="minorHAnsi" w:cs="Times New Roman"/>
      <w:b/>
      <w:sz w:val="36"/>
      <w:szCs w:val="36"/>
      <w:lang w:val="en-US" w:eastAsia="en-CA"/>
    </w:rPr>
  </w:style>
  <w:style w:type="paragraph" w:customStyle="1" w:styleId="SKBodyText-Underline">
    <w:name w:val="SK Body Text - Underline"/>
    <w:basedOn w:val="SKBodyText"/>
    <w:link w:val="SKBodyText-UnderlineChar"/>
    <w:qFormat/>
    <w:rsid w:val="00C353BD"/>
    <w:rPr>
      <w:u w:val="single"/>
    </w:rPr>
  </w:style>
  <w:style w:type="character" w:customStyle="1" w:styleId="SKInstructionsHeadingChar">
    <w:name w:val="SK Instructions Heading Char"/>
    <w:basedOn w:val="DefaultParagraphFont"/>
    <w:link w:val="SKInstructionsHeading"/>
    <w:rsid w:val="00C353BD"/>
    <w:rPr>
      <w:rFonts w:eastAsiaTheme="minorHAnsi" w:cs="Times New Roman"/>
      <w:b/>
      <w:sz w:val="36"/>
      <w:szCs w:val="36"/>
      <w:lang w:val="en-US" w:eastAsia="en-CA"/>
    </w:rPr>
  </w:style>
  <w:style w:type="paragraph" w:customStyle="1" w:styleId="SKBodyTextNoSpace-Underline">
    <w:name w:val="SK Body Text No Space - Underline"/>
    <w:basedOn w:val="SKBodyTextNoSpace"/>
    <w:qFormat/>
    <w:rsid w:val="009B49AB"/>
    <w:rPr>
      <w:u w:val="single"/>
    </w:rPr>
  </w:style>
  <w:style w:type="character" w:customStyle="1" w:styleId="SKBodyText-UnderlineChar">
    <w:name w:val="SK Body Text - Underline Char"/>
    <w:basedOn w:val="SKBodyTextChar"/>
    <w:link w:val="SKBodyText-Underline"/>
    <w:rsid w:val="00C353BD"/>
    <w:rPr>
      <w:u w:val="single"/>
      <w:lang w:val="en-US"/>
    </w:rPr>
  </w:style>
  <w:style w:type="paragraph" w:customStyle="1" w:styleId="SKBodyText12pt">
    <w:name w:val="SK Body Text 12pt"/>
    <w:link w:val="SKBodyText12ptChar"/>
    <w:qFormat/>
    <w:rsid w:val="000F5698"/>
    <w:rPr>
      <w:sz w:val="24"/>
      <w:szCs w:val="24"/>
    </w:rPr>
  </w:style>
  <w:style w:type="character" w:customStyle="1" w:styleId="SKBodyText12ptChar">
    <w:name w:val="SK Body Text 12pt Char"/>
    <w:basedOn w:val="SKBodyTextChar"/>
    <w:link w:val="SKBodyText12pt"/>
    <w:rsid w:val="000F5698"/>
    <w:rPr>
      <w:rFonts w:ascii="Calibri" w:hAnsi="Calibri"/>
      <w:sz w:val="24"/>
      <w:szCs w:val="24"/>
      <w:lang w:val="en-US"/>
    </w:rPr>
  </w:style>
  <w:style w:type="paragraph" w:customStyle="1" w:styleId="SKTableNumberedList1">
    <w:name w:val="SK Table Numbered List 1"/>
    <w:rsid w:val="00C353BD"/>
    <w:pPr>
      <w:numPr>
        <w:ilvl w:val="1"/>
        <w:numId w:val="5"/>
      </w:numPr>
      <w:spacing w:after="60"/>
    </w:pPr>
    <w:rPr>
      <w:lang w:val="en-US"/>
    </w:rPr>
  </w:style>
  <w:style w:type="paragraph" w:customStyle="1" w:styleId="SKTableNumberedList2">
    <w:name w:val="SK Table Numbered List 2"/>
    <w:basedOn w:val="SKTableNumberedList1"/>
    <w:rsid w:val="00E272B4"/>
    <w:pPr>
      <w:numPr>
        <w:ilvl w:val="2"/>
      </w:numPr>
    </w:pPr>
  </w:style>
  <w:style w:type="paragraph" w:customStyle="1" w:styleId="SKTableNumberedList3">
    <w:name w:val="SK Table Numbered List 3"/>
    <w:basedOn w:val="SKTableNumberedList2"/>
    <w:rsid w:val="00565C88"/>
    <w:pPr>
      <w:numPr>
        <w:ilvl w:val="3"/>
      </w:numPr>
      <w:ind w:left="1168" w:hanging="425"/>
    </w:pPr>
  </w:style>
  <w:style w:type="paragraph" w:customStyle="1" w:styleId="SKTableNumberedList4">
    <w:name w:val="SK Table Numbered List 4"/>
    <w:basedOn w:val="SKTableNumberedList3"/>
    <w:rsid w:val="00565C88"/>
    <w:pPr>
      <w:numPr>
        <w:ilvl w:val="4"/>
      </w:numPr>
      <w:ind w:left="1593" w:hanging="425"/>
    </w:pPr>
  </w:style>
  <w:style w:type="numbering" w:customStyle="1" w:styleId="SKLegalNumberedList">
    <w:name w:val="SK Legal Numbered List"/>
    <w:uiPriority w:val="99"/>
    <w:rsid w:val="00DB2443"/>
    <w:pPr>
      <w:numPr>
        <w:numId w:val="6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43541"/>
    <w:rPr>
      <w:sz w:val="16"/>
      <w:szCs w:val="16"/>
    </w:rPr>
  </w:style>
  <w:style w:type="paragraph" w:styleId="CommentText">
    <w:name w:val="annotation text"/>
    <w:basedOn w:val="SKBodyText"/>
    <w:link w:val="CommentTextChar"/>
    <w:uiPriority w:val="99"/>
    <w:semiHidden/>
    <w:unhideWhenUsed/>
    <w:rsid w:val="00950F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FD7"/>
    <w:rPr>
      <w:sz w:val="20"/>
      <w:szCs w:val="20"/>
      <w:lang w:val="en-US"/>
    </w:rPr>
  </w:style>
  <w:style w:type="paragraph" w:customStyle="1" w:styleId="SKTableHeadingLeft12pt">
    <w:name w:val="SK Table Heading Left 12pt"/>
    <w:basedOn w:val="SKTableHeading11pt"/>
    <w:qFormat/>
    <w:rsid w:val="005A691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6C5"/>
    <w:rPr>
      <w:b/>
      <w:bCs/>
      <w:sz w:val="20"/>
      <w:szCs w:val="20"/>
      <w:lang w:val="en-US"/>
    </w:rPr>
  </w:style>
  <w:style w:type="character" w:styleId="FollowedHyperlink">
    <w:name w:val="FollowedHyperlink"/>
    <w:aliases w:val="SK FollowedHyperlink"/>
    <w:basedOn w:val="DefaultParagraphFont"/>
    <w:uiPriority w:val="99"/>
    <w:rsid w:val="00C353BD"/>
    <w:rPr>
      <w:i/>
      <w:color w:val="BC9358" w:themeColor="followedHyperlink"/>
      <w:u w:val="single"/>
      <w:lang w:val="en-US"/>
    </w:rPr>
  </w:style>
  <w:style w:type="paragraph" w:styleId="TOC5">
    <w:name w:val="toc 5"/>
    <w:basedOn w:val="Normal"/>
    <w:next w:val="Normal"/>
    <w:uiPriority w:val="39"/>
    <w:semiHidden/>
    <w:unhideWhenUsed/>
    <w:rsid w:val="00701FE7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701FE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701FE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701FE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701FE7"/>
    <w:pPr>
      <w:spacing w:after="100"/>
      <w:ind w:left="1760"/>
    </w:pPr>
  </w:style>
  <w:style w:type="paragraph" w:customStyle="1" w:styleId="SKInstructionsTableHeadings">
    <w:name w:val="SK Instructions Table Headings"/>
    <w:link w:val="SKInstructionsTableHeadingsChar"/>
    <w:qFormat/>
    <w:rsid w:val="00C353BD"/>
    <w:pPr>
      <w:widowControl w:val="0"/>
      <w:spacing w:before="240"/>
    </w:pPr>
    <w:rPr>
      <w:b/>
      <w:bCs/>
      <w:iCs/>
      <w:caps/>
      <w:color w:val="5C5C5C" w:themeColor="accent5"/>
      <w:sz w:val="24"/>
      <w:szCs w:val="24"/>
      <w:lang w:val="en-US"/>
    </w:rPr>
  </w:style>
  <w:style w:type="character" w:customStyle="1" w:styleId="SKInstructionsTableHeadingsChar">
    <w:name w:val="SK Instructions Table Headings Char"/>
    <w:basedOn w:val="DefaultParagraphFont"/>
    <w:link w:val="SKInstructionsTableHeadings"/>
    <w:rsid w:val="00C353BD"/>
    <w:rPr>
      <w:b/>
      <w:bCs/>
      <w:iCs/>
      <w:caps/>
      <w:color w:val="5C5C5C" w:themeColor="accent5"/>
      <w:sz w:val="24"/>
      <w:szCs w:val="24"/>
      <w:lang w:val="en-US"/>
    </w:rPr>
  </w:style>
  <w:style w:type="character" w:customStyle="1" w:styleId="SKCross-reference">
    <w:name w:val="SK Cross-reference"/>
    <w:basedOn w:val="DefaultParagraphFont"/>
    <w:uiPriority w:val="1"/>
    <w:qFormat/>
    <w:rsid w:val="00C353BD"/>
    <w:rPr>
      <w:i/>
      <w:noProof w:val="0"/>
      <w:color w:val="auto"/>
      <w:u w:val="single"/>
      <w:lang w:val="en-US"/>
    </w:rPr>
  </w:style>
  <w:style w:type="numbering" w:customStyle="1" w:styleId="SKTableBulletList1">
    <w:name w:val="SK Table Bullet List1"/>
    <w:uiPriority w:val="99"/>
    <w:rsid w:val="00801175"/>
  </w:style>
  <w:style w:type="paragraph" w:customStyle="1" w:styleId="SKEndUserInstructions">
    <w:name w:val="SK End User Instructions"/>
    <w:link w:val="SKEndUserInstructionsChar"/>
    <w:qFormat/>
    <w:rsid w:val="00C353BD"/>
    <w:rPr>
      <w:smallCaps/>
      <w:color w:val="5C5C5C" w:themeColor="accent5"/>
      <w:lang w:val="en-US"/>
    </w:rPr>
  </w:style>
  <w:style w:type="character" w:customStyle="1" w:styleId="SKEndUserInstructionsChar">
    <w:name w:val="SK End User Instructions Char"/>
    <w:basedOn w:val="DefaultParagraphFont"/>
    <w:link w:val="SKEndUserInstructions"/>
    <w:rsid w:val="00C353BD"/>
    <w:rPr>
      <w:smallCaps/>
      <w:color w:val="5C5C5C" w:themeColor="accent5"/>
      <w:lang w:val="en-US"/>
    </w:rPr>
  </w:style>
  <w:style w:type="paragraph" w:customStyle="1" w:styleId="SKCustomizerInstructions">
    <w:name w:val="SK Customizer Instructions"/>
    <w:link w:val="SKCustomizerInstructionsChar"/>
    <w:qFormat/>
    <w:rsid w:val="00C353BD"/>
    <w:rPr>
      <w:smallCaps/>
      <w:color w:val="929292" w:themeColor="accent6"/>
      <w:lang w:val="en-US"/>
    </w:rPr>
  </w:style>
  <w:style w:type="character" w:customStyle="1" w:styleId="SKCustomizerInstructionsChar">
    <w:name w:val="SK Customizer Instructions Char"/>
    <w:basedOn w:val="DefaultParagraphFont"/>
    <w:link w:val="SKCustomizerInstructions"/>
    <w:rsid w:val="00C353BD"/>
    <w:rPr>
      <w:smallCaps/>
      <w:color w:val="929292" w:themeColor="accent6"/>
      <w:lang w:val="en-US"/>
    </w:rPr>
  </w:style>
  <w:style w:type="paragraph" w:customStyle="1" w:styleId="SKHyperlink2">
    <w:name w:val="SK Hyperlink 2"/>
    <w:basedOn w:val="SKBodyText"/>
    <w:link w:val="SKHyperlink2Char"/>
    <w:qFormat/>
    <w:rsid w:val="002930A3"/>
    <w:rPr>
      <w:b/>
      <w:color w:val="929292" w:themeColor="accent6"/>
      <w:u w:val="single"/>
    </w:rPr>
  </w:style>
  <w:style w:type="character" w:customStyle="1" w:styleId="SKHyperlink2Char">
    <w:name w:val="SK Hyperlink 2 Char"/>
    <w:basedOn w:val="SKBodyTextChar"/>
    <w:link w:val="SKHyperlink2"/>
    <w:rsid w:val="002930A3"/>
    <w:rPr>
      <w:b/>
      <w:color w:val="929292" w:themeColor="accent6"/>
      <w:u w:val="single"/>
      <w:lang w:val="en-US"/>
    </w:rPr>
  </w:style>
  <w:style w:type="paragraph" w:customStyle="1" w:styleId="SKBodyText8pt">
    <w:name w:val="SK Body Text 8pt"/>
    <w:basedOn w:val="SKBodyText"/>
    <w:link w:val="SKBodyText8ptChar"/>
    <w:qFormat/>
    <w:rsid w:val="00D7788C"/>
    <w:pPr>
      <w:spacing w:before="200"/>
    </w:pPr>
    <w:rPr>
      <w:sz w:val="16"/>
      <w:szCs w:val="16"/>
    </w:rPr>
  </w:style>
  <w:style w:type="character" w:customStyle="1" w:styleId="SKBodyText8ptChar">
    <w:name w:val="SK Body Text 8pt Char"/>
    <w:basedOn w:val="SKBodyTextChar"/>
    <w:link w:val="SKBodyText8pt"/>
    <w:rsid w:val="00D7788C"/>
    <w:rPr>
      <w:sz w:val="16"/>
      <w:szCs w:val="16"/>
      <w:lang w:val="en-US"/>
    </w:rPr>
  </w:style>
  <w:style w:type="paragraph" w:customStyle="1" w:styleId="SKTableHeadingLeft11pt">
    <w:name w:val="SK Table Heading Left 11pt"/>
    <w:qFormat/>
    <w:rsid w:val="00C353BD"/>
    <w:pPr>
      <w:spacing w:after="0"/>
    </w:pPr>
    <w:rPr>
      <w:b/>
      <w:lang w:val="en-US"/>
    </w:rPr>
  </w:style>
  <w:style w:type="paragraph" w:customStyle="1" w:styleId="SKBacktoTOClink">
    <w:name w:val="SK Back to TOC link"/>
    <w:next w:val="SKBodyText"/>
    <w:link w:val="SKBacktoTOClinkChar"/>
    <w:qFormat/>
    <w:rsid w:val="00176B4A"/>
    <w:pPr>
      <w:spacing w:before="240" w:after="240"/>
      <w:jc w:val="right"/>
    </w:pPr>
    <w:rPr>
      <w:sz w:val="20"/>
      <w:szCs w:val="18"/>
      <w:lang w:val="en-US"/>
    </w:rPr>
  </w:style>
  <w:style w:type="character" w:customStyle="1" w:styleId="SKBacktoTOClinkChar">
    <w:name w:val="SK Back to TOC link Char"/>
    <w:basedOn w:val="DefaultParagraphFont"/>
    <w:link w:val="SKBacktoTOClink"/>
    <w:rsid w:val="00176B4A"/>
    <w:rPr>
      <w:sz w:val="20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64937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80AA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80AA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80AA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80AAE"/>
    <w:rPr>
      <w:rFonts w:ascii="Arial" w:hAnsi="Arial" w:cs="Arial"/>
      <w:vanish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01115"/>
    <w:pPr>
      <w:widowControl w:val="0"/>
      <w:autoSpaceDE w:val="0"/>
      <w:autoSpaceDN w:val="0"/>
      <w:spacing w:before="116" w:after="0" w:line="257" w:lineRule="exact"/>
      <w:ind w:left="132" w:right="131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styleId="ListTable3-Accent3">
    <w:name w:val="List Table 3 Accent 3"/>
    <w:basedOn w:val="TableNormal"/>
    <w:uiPriority w:val="48"/>
    <w:rsid w:val="00FC17D2"/>
    <w:pPr>
      <w:spacing w:after="0"/>
    </w:pPr>
    <w:tblPr>
      <w:tblStyleRowBandSize w:val="1"/>
      <w:tblStyleColBandSize w:val="1"/>
      <w:tblBorders>
        <w:top w:val="single" w:sz="4" w:space="0" w:color="CCAA79" w:themeColor="accent3"/>
        <w:left w:val="single" w:sz="4" w:space="0" w:color="CCAA79" w:themeColor="accent3"/>
        <w:bottom w:val="single" w:sz="4" w:space="0" w:color="CCAA79" w:themeColor="accent3"/>
        <w:right w:val="single" w:sz="4" w:space="0" w:color="CCAA7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AA79" w:themeFill="accent3"/>
      </w:tcPr>
    </w:tblStylePr>
    <w:tblStylePr w:type="lastRow">
      <w:rPr>
        <w:b/>
        <w:bCs/>
      </w:rPr>
      <w:tblPr/>
      <w:tcPr>
        <w:tcBorders>
          <w:top w:val="double" w:sz="4" w:space="0" w:color="CCAA7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AA79" w:themeColor="accent3"/>
          <w:right w:val="single" w:sz="4" w:space="0" w:color="CCAA79" w:themeColor="accent3"/>
        </w:tcBorders>
      </w:tcPr>
    </w:tblStylePr>
    <w:tblStylePr w:type="band1Horz">
      <w:tblPr/>
      <w:tcPr>
        <w:tcBorders>
          <w:top w:val="single" w:sz="4" w:space="0" w:color="CCAA79" w:themeColor="accent3"/>
          <w:bottom w:val="single" w:sz="4" w:space="0" w:color="CCAA7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AA79" w:themeColor="accent3"/>
          <w:left w:val="nil"/>
        </w:tcBorders>
      </w:tcPr>
    </w:tblStylePr>
    <w:tblStylePr w:type="swCell">
      <w:tblPr/>
      <w:tcPr>
        <w:tcBorders>
          <w:top w:val="double" w:sz="4" w:space="0" w:color="CCAA79" w:themeColor="accent3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61D2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0F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0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7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1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2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5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9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nectsus.com/sourcekit/licence" TargetMode="External"/><Relationship Id="rId2" Type="http://schemas.openxmlformats.org/officeDocument/2006/relationships/hyperlink" Target="http://www.connectsus.com/" TargetMode="External"/><Relationship Id="rId1" Type="http://schemas.openxmlformats.org/officeDocument/2006/relationships/hyperlink" Target="http://www.sourcekithr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C2%20SKQS\SK\SK%20Styles%20&amp;%20structure\SK%20Base%20Template%20Files\V6%20SourceKit%20Template%20for%20Word.dotx" TargetMode="External"/></Relationships>
</file>

<file path=word/theme/theme1.xml><?xml version="1.0" encoding="utf-8"?>
<a:theme xmlns:a="http://schemas.openxmlformats.org/drawingml/2006/main" name="MS Office theme">
  <a:themeElements>
    <a:clrScheme name="Custom 1">
      <a:dk1>
        <a:srgbClr val="262626"/>
      </a:dk1>
      <a:lt1>
        <a:srgbClr val="FFFFFF"/>
      </a:lt1>
      <a:dk2>
        <a:srgbClr val="262626"/>
      </a:dk2>
      <a:lt2>
        <a:srgbClr val="EEECE1"/>
      </a:lt2>
      <a:accent1>
        <a:srgbClr val="A2762B"/>
      </a:accent1>
      <a:accent2>
        <a:srgbClr val="BC9358"/>
      </a:accent2>
      <a:accent3>
        <a:srgbClr val="CCAA79"/>
      </a:accent3>
      <a:accent4>
        <a:srgbClr val="3B3B3B"/>
      </a:accent4>
      <a:accent5>
        <a:srgbClr val="5C5C5C"/>
      </a:accent5>
      <a:accent6>
        <a:srgbClr val="929292"/>
      </a:accent6>
      <a:hlink>
        <a:srgbClr val="A2762B"/>
      </a:hlink>
      <a:folHlink>
        <a:srgbClr val="BC9358"/>
      </a:folHlink>
    </a:clrScheme>
    <a:fontScheme name="CSS_Theme Fonts">
      <a:majorFont>
        <a:latin typeface="Giga Sans"/>
        <a:ea typeface=""/>
        <a:cs typeface="Arial"/>
      </a:majorFont>
      <a:minorFont>
        <a:latin typeface="Giga Sans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Default Desig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MS Office theme" id="{FF1C9C03-E487-4461-9D46-6CE31DD0B52F}" vid="{43E4E1FB-DAAC-4B67-9D18-2CEDB369097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86B273BB53E4ABCD7C7B40DBCA35C" ma:contentTypeVersion="13" ma:contentTypeDescription="Create a new document." ma:contentTypeScope="" ma:versionID="3dabe17c66172d4914ec521c7f0b3653">
  <xsd:schema xmlns:xsd="http://www.w3.org/2001/XMLSchema" xmlns:xs="http://www.w3.org/2001/XMLSchema" xmlns:p="http://schemas.microsoft.com/office/2006/metadata/properties" xmlns:ns2="ba60820a-c433-4deb-9253-030925fd2ae2" xmlns:ns3="6f951857-f79c-423f-a714-df2180005f5c" targetNamespace="http://schemas.microsoft.com/office/2006/metadata/properties" ma:root="true" ma:fieldsID="cf51a9cff332c10563c6e35297bf9ba9" ns2:_="" ns3:_="">
    <xsd:import namespace="ba60820a-c433-4deb-9253-030925fd2ae2"/>
    <xsd:import namespace="6f951857-f79c-423f-a714-df2180005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820a-c433-4deb-9253-030925fd2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51857-f79c-423f-a714-df2180005f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DA723-E976-498B-A285-9F39CC948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0820a-c433-4deb-9253-030925fd2ae2"/>
    <ds:schemaRef ds:uri="6f951857-f79c-423f-a714-df2180005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CDF54D-649A-4EC1-B1D5-1F5AC875E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57F5E8-FA2A-40F2-A26E-7561E8BEC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608C6F-0FA5-4A14-86ED-17B15906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V6 SourceKit Template for Word</Template>
  <TotalTime>21</TotalTime>
  <Pages>3</Pages>
  <Words>469</Words>
  <Characters>2456</Characters>
  <Application>Microsoft Office Word</Application>
  <DocSecurity>0</DocSecurity>
  <Lines>98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Cancer Society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ConnectsUs Intranet Inc. All rights reserved. Copyright. Do not copy.”</dc:creator>
  <cp:lastModifiedBy>Jennifer Bailey</cp:lastModifiedBy>
  <cp:revision>8</cp:revision>
  <cp:lastPrinted>2024-07-29T18:05:00Z</cp:lastPrinted>
  <dcterms:created xsi:type="dcterms:W3CDTF">2026-04-21T15:39:00Z</dcterms:created>
  <dcterms:modified xsi:type="dcterms:W3CDTF">2026-04-21T19:39:00Z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0x01010077E86B273BB53E4ABCD7C7B40DBCA35C</vt:lpwstr>
  </property>
  <property fmtid="{D5CDD505-2E9C-101B-9397-08002B2CF9AE}" pid="3" name="GrammarlyDocumentId">
    <vt:lpwstr>272c17932fab93cf493ca4ca8fa338e7df88585ec50cf6b45baa02a6b5120864</vt:lpwstr>
  </property>
</Properties>
</file>