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6647" w14:textId="3F91BAD3" w:rsidR="000E2481" w:rsidRDefault="000E2481" w:rsidP="000E2481">
      <w:pPr>
        <w:rPr>
          <w:b/>
          <w:bCs/>
        </w:rPr>
      </w:pPr>
      <w:r>
        <w:rPr>
          <w:b/>
          <w:bCs/>
        </w:rPr>
        <w:t>June meeting summary</w:t>
      </w:r>
    </w:p>
    <w:p w14:paraId="176E23AA" w14:textId="2BFABB9E" w:rsidR="000E2481" w:rsidRPr="000E2481" w:rsidRDefault="000E2481" w:rsidP="000E2481">
      <w:r w:rsidRPr="000E2481">
        <w:rPr>
          <w:b/>
          <w:bCs/>
        </w:rPr>
        <w:t>Audit Schedule Updates</w:t>
      </w:r>
    </w:p>
    <w:p w14:paraId="775AE0EF" w14:textId="77777777" w:rsidR="000E2481" w:rsidRPr="000E2481" w:rsidRDefault="000E2481" w:rsidP="000E2481">
      <w:pPr>
        <w:numPr>
          <w:ilvl w:val="0"/>
          <w:numId w:val="1"/>
        </w:numPr>
      </w:pPr>
      <w:r w:rsidRPr="000E2481">
        <w:t xml:space="preserve">Reviewed June and July audit schedules, including Metro Freightliner, Community Living, Bethesda, Village of Fort Erie, Creekside Senior Estates, Yakin Institute, and other ongoing audits/reviews. </w:t>
      </w:r>
      <w:hyperlink r:id="rId5" w:history="1">
        <w:r w:rsidRPr="000E2481">
          <w:rPr>
            <w:rStyle w:val="Hyperlink"/>
          </w:rPr>
          <w:t xml:space="preserve">[June </w:t>
        </w:r>
        <w:proofErr w:type="spellStart"/>
        <w:r w:rsidRPr="000E2481">
          <w:rPr>
            <w:rStyle w:val="Hyperlink"/>
          </w:rPr>
          <w:t>meeti</w:t>
        </w:r>
        <w:proofErr w:type="spellEnd"/>
        <w:r w:rsidRPr="000E2481">
          <w:rPr>
            <w:rStyle w:val="Hyperlink"/>
          </w:rPr>
          <w:t>...transcript | Word]</w:t>
        </w:r>
      </w:hyperlink>
    </w:p>
    <w:p w14:paraId="74742928" w14:textId="77777777" w:rsidR="000E2481" w:rsidRPr="000E2481" w:rsidRDefault="000E2481" w:rsidP="000E2481">
      <w:pPr>
        <w:numPr>
          <w:ilvl w:val="0"/>
          <w:numId w:val="1"/>
        </w:numPr>
      </w:pPr>
      <w:r w:rsidRPr="000E2481">
        <w:t xml:space="preserve">Staff were reminded to communicate vacation plans as early as possible to support scheduling and client commitments. </w:t>
      </w:r>
      <w:hyperlink r:id="rId6" w:history="1">
        <w:r w:rsidRPr="000E2481">
          <w:rPr>
            <w:rStyle w:val="Hyperlink"/>
          </w:rPr>
          <w:t xml:space="preserve">[June </w:t>
        </w:r>
        <w:proofErr w:type="spellStart"/>
        <w:r w:rsidRPr="000E2481">
          <w:rPr>
            <w:rStyle w:val="Hyperlink"/>
          </w:rPr>
          <w:t>meeti</w:t>
        </w:r>
        <w:proofErr w:type="spellEnd"/>
        <w:r w:rsidRPr="000E2481">
          <w:rPr>
            <w:rStyle w:val="Hyperlink"/>
          </w:rPr>
          <w:t>...transcript | Word]</w:t>
        </w:r>
      </w:hyperlink>
    </w:p>
    <w:p w14:paraId="275BD8F2" w14:textId="77777777" w:rsidR="000E2481" w:rsidRPr="000E2481" w:rsidRDefault="000E2481" w:rsidP="000E2481">
      <w:r w:rsidRPr="000E2481">
        <w:rPr>
          <w:b/>
          <w:bCs/>
        </w:rPr>
        <w:t>Materiality Guidance</w:t>
      </w:r>
    </w:p>
    <w:p w14:paraId="099E87AC" w14:textId="77777777" w:rsidR="000E2481" w:rsidRPr="000E2481" w:rsidRDefault="000E2481" w:rsidP="000E2481">
      <w:pPr>
        <w:numPr>
          <w:ilvl w:val="0"/>
          <w:numId w:val="2"/>
        </w:numPr>
      </w:pPr>
      <w:r w:rsidRPr="000E2481">
        <w:t xml:space="preserve">Always </w:t>
      </w:r>
      <w:r w:rsidRPr="000E2481">
        <w:rPr>
          <w:b/>
          <w:bCs/>
        </w:rPr>
        <w:t>round materiality down</w:t>
      </w:r>
      <w:r w:rsidRPr="000E2481">
        <w:t xml:space="preserve">, never up. Use current-year figures and avoid averaging. </w:t>
      </w:r>
      <w:hyperlink r:id="rId7" w:history="1">
        <w:r w:rsidRPr="000E2481">
          <w:rPr>
            <w:rStyle w:val="Hyperlink"/>
          </w:rPr>
          <w:t xml:space="preserve">[June </w:t>
        </w:r>
        <w:proofErr w:type="spellStart"/>
        <w:r w:rsidRPr="000E2481">
          <w:rPr>
            <w:rStyle w:val="Hyperlink"/>
          </w:rPr>
          <w:t>meeti</w:t>
        </w:r>
        <w:proofErr w:type="spellEnd"/>
        <w:r w:rsidRPr="000E2481">
          <w:rPr>
            <w:rStyle w:val="Hyperlink"/>
          </w:rPr>
          <w:t>...transcript | Word]</w:t>
        </w:r>
      </w:hyperlink>
    </w:p>
    <w:p w14:paraId="21C7771A" w14:textId="77777777" w:rsidR="000E2481" w:rsidRPr="000E2481" w:rsidRDefault="000E2481" w:rsidP="000E2481">
      <w:pPr>
        <w:numPr>
          <w:ilvl w:val="0"/>
          <w:numId w:val="2"/>
        </w:numPr>
      </w:pPr>
      <w:r w:rsidRPr="000E2481">
        <w:t xml:space="preserve">Consider reducing materiality percentages when there are higher-risk users such as lenders or government agencies. </w:t>
      </w:r>
      <w:hyperlink r:id="rId8" w:history="1">
        <w:r w:rsidRPr="000E2481">
          <w:rPr>
            <w:rStyle w:val="Hyperlink"/>
          </w:rPr>
          <w:t xml:space="preserve">[June </w:t>
        </w:r>
        <w:proofErr w:type="spellStart"/>
        <w:r w:rsidRPr="000E2481">
          <w:rPr>
            <w:rStyle w:val="Hyperlink"/>
          </w:rPr>
          <w:t>meeti</w:t>
        </w:r>
        <w:proofErr w:type="spellEnd"/>
        <w:r w:rsidRPr="000E2481">
          <w:rPr>
            <w:rStyle w:val="Hyperlink"/>
          </w:rPr>
          <w:t>...transcript | Word]</w:t>
        </w:r>
      </w:hyperlink>
    </w:p>
    <w:p w14:paraId="7C30DAF6" w14:textId="77777777" w:rsidR="000E2481" w:rsidRPr="000E2481" w:rsidRDefault="000E2481" w:rsidP="000E2481">
      <w:pPr>
        <w:numPr>
          <w:ilvl w:val="0"/>
          <w:numId w:val="2"/>
        </w:numPr>
      </w:pPr>
      <w:r w:rsidRPr="000E2481">
        <w:t xml:space="preserve">If materiality decreases by more than 10%, complete the materiality reduction memo and assess: </w:t>
      </w:r>
    </w:p>
    <w:p w14:paraId="794D0A3F" w14:textId="77777777" w:rsidR="000E2481" w:rsidRPr="000E2481" w:rsidRDefault="000E2481" w:rsidP="000E2481">
      <w:pPr>
        <w:numPr>
          <w:ilvl w:val="1"/>
          <w:numId w:val="2"/>
        </w:numPr>
      </w:pPr>
      <w:r w:rsidRPr="000E2481">
        <w:t>Opening balances</w:t>
      </w:r>
    </w:p>
    <w:p w14:paraId="1B8F0EE5" w14:textId="77777777" w:rsidR="000E2481" w:rsidRPr="000E2481" w:rsidRDefault="000E2481" w:rsidP="000E2481">
      <w:pPr>
        <w:numPr>
          <w:ilvl w:val="1"/>
          <w:numId w:val="2"/>
        </w:numPr>
      </w:pPr>
      <w:r w:rsidRPr="000E2481">
        <w:t>Prior-year adjustments</w:t>
      </w:r>
    </w:p>
    <w:p w14:paraId="5A3B3258" w14:textId="77777777" w:rsidR="000E2481" w:rsidRPr="000E2481" w:rsidRDefault="000E2481" w:rsidP="000E2481">
      <w:pPr>
        <w:numPr>
          <w:ilvl w:val="1"/>
          <w:numId w:val="2"/>
        </w:numPr>
      </w:pPr>
      <w:r w:rsidRPr="000E2481">
        <w:t>Sample size requirements</w:t>
      </w:r>
    </w:p>
    <w:p w14:paraId="2C073AED" w14:textId="77777777" w:rsidR="000E2481" w:rsidRPr="000E2481" w:rsidRDefault="000E2481" w:rsidP="000E2481">
      <w:pPr>
        <w:numPr>
          <w:ilvl w:val="1"/>
          <w:numId w:val="2"/>
        </w:numPr>
      </w:pPr>
      <w:r w:rsidRPr="000E2481">
        <w:t xml:space="preserve">Uncorrected differences from prior years </w:t>
      </w:r>
      <w:hyperlink r:id="rId9" w:history="1">
        <w:r w:rsidRPr="000E2481">
          <w:rPr>
            <w:rStyle w:val="Hyperlink"/>
          </w:rPr>
          <w:t xml:space="preserve">[June </w:t>
        </w:r>
        <w:proofErr w:type="spellStart"/>
        <w:r w:rsidRPr="000E2481">
          <w:rPr>
            <w:rStyle w:val="Hyperlink"/>
          </w:rPr>
          <w:t>meeti</w:t>
        </w:r>
        <w:proofErr w:type="spellEnd"/>
        <w:r w:rsidRPr="000E2481">
          <w:rPr>
            <w:rStyle w:val="Hyperlink"/>
          </w:rPr>
          <w:t>...transcript | Word]</w:t>
        </w:r>
      </w:hyperlink>
    </w:p>
    <w:p w14:paraId="2C6C7196" w14:textId="77777777" w:rsidR="000E2481" w:rsidRPr="000E2481" w:rsidRDefault="000E2481" w:rsidP="000E2481">
      <w:r w:rsidRPr="000E2481">
        <w:rPr>
          <w:b/>
          <w:bCs/>
        </w:rPr>
        <w:t xml:space="preserve">Jessica’s Training Session: </w:t>
      </w:r>
      <w:proofErr w:type="spellStart"/>
      <w:r w:rsidRPr="000E2481">
        <w:rPr>
          <w:b/>
          <w:bCs/>
        </w:rPr>
        <w:t>Extractly</w:t>
      </w:r>
      <w:proofErr w:type="spellEnd"/>
      <w:r w:rsidRPr="000E2481">
        <w:rPr>
          <w:b/>
          <w:bCs/>
        </w:rPr>
        <w:t xml:space="preserve"> &amp; Financial Statements</w:t>
      </w:r>
    </w:p>
    <w:p w14:paraId="574E5903" w14:textId="77777777" w:rsidR="000E2481" w:rsidRPr="000E2481" w:rsidRDefault="000E2481" w:rsidP="000E2481">
      <w:pPr>
        <w:numPr>
          <w:ilvl w:val="0"/>
          <w:numId w:val="3"/>
        </w:numPr>
      </w:pPr>
      <w:r w:rsidRPr="000E2481">
        <w:t xml:space="preserve">Demonstrated how to use </w:t>
      </w:r>
      <w:proofErr w:type="spellStart"/>
      <w:r w:rsidRPr="000E2481">
        <w:rPr>
          <w:b/>
          <w:bCs/>
        </w:rPr>
        <w:t>Extractly</w:t>
      </w:r>
      <w:proofErr w:type="spellEnd"/>
      <w:r w:rsidRPr="000E2481">
        <w:t xml:space="preserve"> to convert PDF trial balances into Excel for CaseWare imports. </w:t>
      </w:r>
      <w:hyperlink r:id="rId10" w:history="1">
        <w:r w:rsidRPr="000E2481">
          <w:rPr>
            <w:rStyle w:val="Hyperlink"/>
          </w:rPr>
          <w:t xml:space="preserve">[June </w:t>
        </w:r>
        <w:proofErr w:type="spellStart"/>
        <w:r w:rsidRPr="000E2481">
          <w:rPr>
            <w:rStyle w:val="Hyperlink"/>
          </w:rPr>
          <w:t>meeti</w:t>
        </w:r>
        <w:proofErr w:type="spellEnd"/>
        <w:r w:rsidRPr="000E2481">
          <w:rPr>
            <w:rStyle w:val="Hyperlink"/>
          </w:rPr>
          <w:t>...transcript | Word]</w:t>
        </w:r>
      </w:hyperlink>
    </w:p>
    <w:p w14:paraId="73B9B9E7" w14:textId="77777777" w:rsidR="000E2481" w:rsidRPr="000E2481" w:rsidRDefault="000E2481" w:rsidP="000E2481">
      <w:pPr>
        <w:numPr>
          <w:ilvl w:val="0"/>
          <w:numId w:val="3"/>
        </w:numPr>
      </w:pPr>
      <w:r w:rsidRPr="000E2481">
        <w:t xml:space="preserve">Reviewed importing trial balances into CaseWare using Excel and assigning new accounts to appropriate lead sheets. </w:t>
      </w:r>
      <w:hyperlink r:id="rId11" w:history="1">
        <w:r w:rsidRPr="000E2481">
          <w:rPr>
            <w:rStyle w:val="Hyperlink"/>
          </w:rPr>
          <w:t xml:space="preserve">[June </w:t>
        </w:r>
        <w:proofErr w:type="spellStart"/>
        <w:r w:rsidRPr="000E2481">
          <w:rPr>
            <w:rStyle w:val="Hyperlink"/>
          </w:rPr>
          <w:t>meeti</w:t>
        </w:r>
        <w:proofErr w:type="spellEnd"/>
        <w:r w:rsidRPr="000E2481">
          <w:rPr>
            <w:rStyle w:val="Hyperlink"/>
          </w:rPr>
          <w:t>...transcript | Word]</w:t>
        </w:r>
      </w:hyperlink>
    </w:p>
    <w:p w14:paraId="371DCFC0" w14:textId="77777777" w:rsidR="000E2481" w:rsidRPr="000E2481" w:rsidRDefault="000E2481" w:rsidP="000E2481">
      <w:pPr>
        <w:numPr>
          <w:ilvl w:val="0"/>
          <w:numId w:val="3"/>
        </w:numPr>
      </w:pPr>
      <w:r w:rsidRPr="000E2481">
        <w:t xml:space="preserve">Emphasized using the </w:t>
      </w:r>
      <w:r w:rsidRPr="000E2481">
        <w:rPr>
          <w:b/>
          <w:bCs/>
        </w:rPr>
        <w:t>most detailed unique account number</w:t>
      </w:r>
      <w:r w:rsidRPr="000E2481">
        <w:t xml:space="preserve"> when importing data and documenting any temporary account numbering conventions. </w:t>
      </w:r>
      <w:hyperlink r:id="rId12" w:history="1">
        <w:r w:rsidRPr="000E2481">
          <w:rPr>
            <w:rStyle w:val="Hyperlink"/>
          </w:rPr>
          <w:t xml:space="preserve">[June </w:t>
        </w:r>
        <w:proofErr w:type="spellStart"/>
        <w:r w:rsidRPr="000E2481">
          <w:rPr>
            <w:rStyle w:val="Hyperlink"/>
          </w:rPr>
          <w:t>meeti</w:t>
        </w:r>
        <w:proofErr w:type="spellEnd"/>
        <w:r w:rsidRPr="000E2481">
          <w:rPr>
            <w:rStyle w:val="Hyperlink"/>
          </w:rPr>
          <w:t>...transcript | Word]</w:t>
        </w:r>
      </w:hyperlink>
    </w:p>
    <w:p w14:paraId="0DB7C3E8" w14:textId="77777777" w:rsidR="000E2481" w:rsidRPr="000E2481" w:rsidRDefault="000E2481" w:rsidP="000E2481">
      <w:r w:rsidRPr="000E2481">
        <w:rPr>
          <w:b/>
          <w:bCs/>
        </w:rPr>
        <w:t>Financial Statement Best Practices</w:t>
      </w:r>
    </w:p>
    <w:p w14:paraId="5DE355E0" w14:textId="77777777" w:rsidR="000E2481" w:rsidRPr="000E2481" w:rsidRDefault="000E2481" w:rsidP="000E2481">
      <w:pPr>
        <w:numPr>
          <w:ilvl w:val="0"/>
          <w:numId w:val="4"/>
        </w:numPr>
      </w:pPr>
      <w:r w:rsidRPr="000E2481">
        <w:t xml:space="preserve">Link statement balances to lead sheets and notes rather than manually entering amounts. </w:t>
      </w:r>
      <w:hyperlink r:id="rId13" w:history="1">
        <w:r w:rsidRPr="000E2481">
          <w:rPr>
            <w:rStyle w:val="Hyperlink"/>
          </w:rPr>
          <w:t xml:space="preserve">[June </w:t>
        </w:r>
        <w:proofErr w:type="spellStart"/>
        <w:r w:rsidRPr="000E2481">
          <w:rPr>
            <w:rStyle w:val="Hyperlink"/>
          </w:rPr>
          <w:t>meeti</w:t>
        </w:r>
        <w:proofErr w:type="spellEnd"/>
        <w:r w:rsidRPr="000E2481">
          <w:rPr>
            <w:rStyle w:val="Hyperlink"/>
          </w:rPr>
          <w:t>...transcript | Word]</w:t>
        </w:r>
      </w:hyperlink>
    </w:p>
    <w:p w14:paraId="75624DDC" w14:textId="77777777" w:rsidR="000E2481" w:rsidRPr="000E2481" w:rsidRDefault="000E2481" w:rsidP="000E2481">
      <w:pPr>
        <w:numPr>
          <w:ilvl w:val="0"/>
          <w:numId w:val="4"/>
        </w:numPr>
      </w:pPr>
      <w:r w:rsidRPr="000E2481">
        <w:t xml:space="preserve">Use automatic note references/cross-references so note numbers update automatically when notes are added or removed. </w:t>
      </w:r>
      <w:hyperlink r:id="rId14" w:history="1">
        <w:r w:rsidRPr="000E2481">
          <w:rPr>
            <w:rStyle w:val="Hyperlink"/>
          </w:rPr>
          <w:t xml:space="preserve">[June </w:t>
        </w:r>
        <w:proofErr w:type="spellStart"/>
        <w:r w:rsidRPr="000E2481">
          <w:rPr>
            <w:rStyle w:val="Hyperlink"/>
          </w:rPr>
          <w:t>meeti</w:t>
        </w:r>
        <w:proofErr w:type="spellEnd"/>
        <w:r w:rsidRPr="000E2481">
          <w:rPr>
            <w:rStyle w:val="Hyperlink"/>
          </w:rPr>
          <w:t>...transcript | Word]</w:t>
        </w:r>
      </w:hyperlink>
    </w:p>
    <w:p w14:paraId="5751E8CE" w14:textId="77777777" w:rsidR="000E2481" w:rsidRPr="000E2481" w:rsidRDefault="000E2481" w:rsidP="000E2481">
      <w:pPr>
        <w:numPr>
          <w:ilvl w:val="0"/>
          <w:numId w:val="4"/>
        </w:numPr>
      </w:pPr>
      <w:r w:rsidRPr="000E2481">
        <w:t xml:space="preserve">Avoid hard-coded values in financial statements whenever possible; use formulas and lead-sheet linkages to reduce maintenance and errors. </w:t>
      </w:r>
      <w:hyperlink r:id="rId15" w:history="1">
        <w:r w:rsidRPr="000E2481">
          <w:rPr>
            <w:rStyle w:val="Hyperlink"/>
          </w:rPr>
          <w:t xml:space="preserve">[June </w:t>
        </w:r>
        <w:proofErr w:type="spellStart"/>
        <w:r w:rsidRPr="000E2481">
          <w:rPr>
            <w:rStyle w:val="Hyperlink"/>
          </w:rPr>
          <w:t>meeti</w:t>
        </w:r>
        <w:proofErr w:type="spellEnd"/>
        <w:r w:rsidRPr="000E2481">
          <w:rPr>
            <w:rStyle w:val="Hyperlink"/>
          </w:rPr>
          <w:t>...transcript | Word]</w:t>
        </w:r>
      </w:hyperlink>
    </w:p>
    <w:p w14:paraId="7C5D18A6" w14:textId="77777777" w:rsidR="000E2481" w:rsidRPr="000E2481" w:rsidRDefault="000E2481" w:rsidP="000E2481">
      <w:pPr>
        <w:numPr>
          <w:ilvl w:val="0"/>
          <w:numId w:val="4"/>
        </w:numPr>
      </w:pPr>
      <w:r w:rsidRPr="000E2481">
        <w:lastRenderedPageBreak/>
        <w:t xml:space="preserve">When manual values are unavoidable, use </w:t>
      </w:r>
      <w:r w:rsidRPr="000E2481">
        <w:rPr>
          <w:b/>
          <w:bCs/>
        </w:rPr>
        <w:t>input cells</w:t>
      </w:r>
      <w:r w:rsidRPr="000E2481">
        <w:t xml:space="preserve"> so overrides are clearly identifiable. </w:t>
      </w:r>
      <w:hyperlink r:id="rId16" w:history="1">
        <w:r w:rsidRPr="000E2481">
          <w:rPr>
            <w:rStyle w:val="Hyperlink"/>
          </w:rPr>
          <w:t xml:space="preserve">[June </w:t>
        </w:r>
        <w:proofErr w:type="spellStart"/>
        <w:r w:rsidRPr="000E2481">
          <w:rPr>
            <w:rStyle w:val="Hyperlink"/>
          </w:rPr>
          <w:t>meeti</w:t>
        </w:r>
        <w:proofErr w:type="spellEnd"/>
        <w:r w:rsidRPr="000E2481">
          <w:rPr>
            <w:rStyle w:val="Hyperlink"/>
          </w:rPr>
          <w:t>...transcript | Word]</w:t>
        </w:r>
      </w:hyperlink>
    </w:p>
    <w:p w14:paraId="1A879523" w14:textId="77777777" w:rsidR="000E2481" w:rsidRPr="000E2481" w:rsidRDefault="000E2481" w:rsidP="000E2481">
      <w:r w:rsidRPr="000E2481">
        <w:rPr>
          <w:b/>
          <w:bCs/>
        </w:rPr>
        <w:t>Key Takeaway</w:t>
      </w:r>
    </w:p>
    <w:p w14:paraId="5E712ADE" w14:textId="77777777" w:rsidR="000E2481" w:rsidRPr="000E2481" w:rsidRDefault="000E2481" w:rsidP="000E2481">
      <w:pPr>
        <w:numPr>
          <w:ilvl w:val="0"/>
          <w:numId w:val="5"/>
        </w:numPr>
      </w:pPr>
      <w:r w:rsidRPr="000E2481">
        <w:t xml:space="preserve">Increase automation and standardization in CaseWare, reduce manual data entry, use </w:t>
      </w:r>
      <w:proofErr w:type="spellStart"/>
      <w:r w:rsidRPr="000E2481">
        <w:t>Extractly</w:t>
      </w:r>
      <w:proofErr w:type="spellEnd"/>
      <w:r w:rsidRPr="000E2481">
        <w:t xml:space="preserve"> for PDF trial balances, and ensure financial statements are driven by linked lead sheets and notes rather than hard-coded amounts</w:t>
      </w:r>
    </w:p>
    <w:p w14:paraId="2CA66CE5" w14:textId="77777777" w:rsidR="00F93CCF" w:rsidRDefault="00F93CCF"/>
    <w:sectPr w:rsidR="00F93C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230C"/>
    <w:multiLevelType w:val="multilevel"/>
    <w:tmpl w:val="8DE8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832C7"/>
    <w:multiLevelType w:val="multilevel"/>
    <w:tmpl w:val="65DC0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2362BB"/>
    <w:multiLevelType w:val="multilevel"/>
    <w:tmpl w:val="BB984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4D2863"/>
    <w:multiLevelType w:val="multilevel"/>
    <w:tmpl w:val="46A80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AA7154"/>
    <w:multiLevelType w:val="multilevel"/>
    <w:tmpl w:val="01A4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2809913">
    <w:abstractNumId w:val="3"/>
  </w:num>
  <w:num w:numId="2" w16cid:durableId="71201588">
    <w:abstractNumId w:val="1"/>
  </w:num>
  <w:num w:numId="3" w16cid:durableId="885264624">
    <w:abstractNumId w:val="2"/>
  </w:num>
  <w:num w:numId="4" w16cid:durableId="708918148">
    <w:abstractNumId w:val="4"/>
  </w:num>
  <w:num w:numId="5" w16cid:durableId="1982534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81"/>
    <w:rsid w:val="000E2481"/>
    <w:rsid w:val="006B7E09"/>
    <w:rsid w:val="007A0183"/>
    <w:rsid w:val="009F4CE1"/>
    <w:rsid w:val="00F9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628E6"/>
  <w15:chartTrackingRefBased/>
  <w15:docId w15:val="{1CBA6E5F-0A5B-45B0-AF2A-AF3800FA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4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4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4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4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4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4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4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4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4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4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4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E24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2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awfordss21-my.sharepoint.com/personal/passiriyage_crawfordss_ca/_layouts/15/Doc.aspx?sourcedoc=%7B4679BDBE-24EB-4A6C-9B07-788B3A05B027%7D&amp;file=June%20meeting%20transcript.docx&amp;action=default&amp;mobileredirect=true" TargetMode="External"/><Relationship Id="rId13" Type="http://schemas.openxmlformats.org/officeDocument/2006/relationships/hyperlink" Target="https://crawfordss21-my.sharepoint.com/personal/passiriyage_crawfordss_ca/_layouts/15/Doc.aspx?sourcedoc=%7B4679BDBE-24EB-4A6C-9B07-788B3A05B027%7D&amp;file=June%20meeting%20transcript.docx&amp;action=default&amp;mobileredirect=tru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rawfordss21-my.sharepoint.com/personal/passiriyage_crawfordss_ca/_layouts/15/Doc.aspx?sourcedoc=%7B4679BDBE-24EB-4A6C-9B07-788B3A05B027%7D&amp;file=June%20meeting%20transcript.docx&amp;action=default&amp;mobileredirect=true" TargetMode="External"/><Relationship Id="rId12" Type="http://schemas.openxmlformats.org/officeDocument/2006/relationships/hyperlink" Target="https://crawfordss21-my.sharepoint.com/personal/passiriyage_crawfordss_ca/_layouts/15/Doc.aspx?sourcedoc=%7B4679BDBE-24EB-4A6C-9B07-788B3A05B027%7D&amp;file=June%20meeting%20transcript.docx&amp;action=default&amp;mobileredirect=tru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rawfordss21-my.sharepoint.com/personal/passiriyage_crawfordss_ca/_layouts/15/Doc.aspx?sourcedoc=%7B4679BDBE-24EB-4A6C-9B07-788B3A05B027%7D&amp;file=June%20meeting%20transcript.docx&amp;action=default&amp;mobileredirect=tru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rawfordss21-my.sharepoint.com/personal/passiriyage_crawfordss_ca/_layouts/15/Doc.aspx?sourcedoc=%7B4679BDBE-24EB-4A6C-9B07-788B3A05B027%7D&amp;file=June%20meeting%20transcript.docx&amp;action=default&amp;mobileredirect=true" TargetMode="External"/><Relationship Id="rId11" Type="http://schemas.openxmlformats.org/officeDocument/2006/relationships/hyperlink" Target="https://crawfordss21-my.sharepoint.com/personal/passiriyage_crawfordss_ca/_layouts/15/Doc.aspx?sourcedoc=%7B4679BDBE-24EB-4A6C-9B07-788B3A05B027%7D&amp;file=June%20meeting%20transcript.docx&amp;action=default&amp;mobileredirect=true" TargetMode="External"/><Relationship Id="rId5" Type="http://schemas.openxmlformats.org/officeDocument/2006/relationships/hyperlink" Target="https://crawfordss21-my.sharepoint.com/personal/passiriyage_crawfordss_ca/_layouts/15/Doc.aspx?sourcedoc=%7B4679BDBE-24EB-4A6C-9B07-788B3A05B027%7D&amp;file=June%20meeting%20transcript.docx&amp;action=default&amp;mobileredirect=true" TargetMode="External"/><Relationship Id="rId15" Type="http://schemas.openxmlformats.org/officeDocument/2006/relationships/hyperlink" Target="https://crawfordss21-my.sharepoint.com/personal/passiriyage_crawfordss_ca/_layouts/15/Doc.aspx?sourcedoc=%7B4679BDBE-24EB-4A6C-9B07-788B3A05B027%7D&amp;file=June%20meeting%20transcript.docx&amp;action=default&amp;mobileredirect=true" TargetMode="External"/><Relationship Id="rId10" Type="http://schemas.openxmlformats.org/officeDocument/2006/relationships/hyperlink" Target="https://crawfordss21-my.sharepoint.com/personal/passiriyage_crawfordss_ca/_layouts/15/Doc.aspx?sourcedoc=%7B4679BDBE-24EB-4A6C-9B07-788B3A05B027%7D&amp;file=June%20meeting%20transcript.docx&amp;action=default&amp;mobileredirect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rawfordss21-my.sharepoint.com/personal/passiriyage_crawfordss_ca/_layouts/15/Doc.aspx?sourcedoc=%7B4679BDBE-24EB-4A6C-9B07-788B3A05B027%7D&amp;file=June%20meeting%20transcript.docx&amp;action=default&amp;mobileredirect=true" TargetMode="External"/><Relationship Id="rId14" Type="http://schemas.openxmlformats.org/officeDocument/2006/relationships/hyperlink" Target="https://crawfordss21-my.sharepoint.com/personal/passiriyage_crawfordss_ca/_layouts/15/Doc.aspx?sourcedoc=%7B4679BDBE-24EB-4A6C-9B07-788B3A05B027%7D&amp;file=June%20meeting%20transcript.docx&amp;action=default&amp;mobileredirect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4363</Characters>
  <Application>Microsoft Office Word</Application>
  <DocSecurity>0</DocSecurity>
  <Lines>36</Lines>
  <Paragraphs>10</Paragraphs>
  <ScaleCrop>false</ScaleCrop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praneeth Assiriyage</dc:creator>
  <cp:keywords/>
  <dc:description/>
  <cp:lastModifiedBy>praneeth Assiriyage</cp:lastModifiedBy>
  <cp:revision>1</cp:revision>
  <dcterms:created xsi:type="dcterms:W3CDTF">2026-08-06T15:16:00Z</dcterms:created>
  <dcterms:modified xsi:type="dcterms:W3CDTF">2026-08-06T15:16:00Z</dcterms:modified>
</cp:coreProperties>
</file>